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C7556" w14:textId="5FD6F7D6" w:rsidR="00317A09" w:rsidRPr="00317A09" w:rsidRDefault="00317A09" w:rsidP="00317A09">
      <w:pPr>
        <w:pStyle w:val="Listaszerbekezds"/>
        <w:widowControl w:val="0"/>
        <w:numPr>
          <w:ilvl w:val="0"/>
          <w:numId w:val="2"/>
        </w:numPr>
        <w:spacing w:after="0" w:line="240" w:lineRule="auto"/>
        <w:ind w:left="426"/>
        <w:rPr>
          <w:rFonts w:ascii="Arial" w:eastAsia="Calibri" w:hAnsi="Arial" w:cs="Arial"/>
          <w:bCs/>
          <w:kern w:val="0"/>
          <w:sz w:val="20"/>
          <w:szCs w:val="20"/>
          <w:lang w:eastAsia="hu-HU"/>
          <w14:ligatures w14:val="none"/>
        </w:rPr>
      </w:pPr>
      <w:r w:rsidRPr="00317A09">
        <w:rPr>
          <w:rFonts w:ascii="Arial" w:eastAsia="Calibri" w:hAnsi="Arial" w:cs="Arial"/>
          <w:bCs/>
          <w:kern w:val="0"/>
          <w:sz w:val="20"/>
          <w:szCs w:val="20"/>
          <w:lang w:eastAsia="hu-HU"/>
          <w14:ligatures w14:val="none"/>
        </w:rPr>
        <w:t>számú melléklet</w:t>
      </w:r>
    </w:p>
    <w:p w14:paraId="4FFE443A" w14:textId="77777777" w:rsidR="00317A09" w:rsidRPr="00317A09" w:rsidRDefault="00317A09" w:rsidP="00317A09">
      <w:pPr>
        <w:widowControl w:val="0"/>
        <w:spacing w:after="0" w:line="240" w:lineRule="auto"/>
        <w:ind w:left="720"/>
        <w:rPr>
          <w:rFonts w:ascii="Arial" w:eastAsia="Calibri" w:hAnsi="Arial" w:cs="Arial"/>
          <w:bCs/>
          <w:kern w:val="0"/>
          <w:sz w:val="24"/>
          <w:szCs w:val="24"/>
          <w:lang w:eastAsia="hu-HU"/>
          <w14:ligatures w14:val="none"/>
        </w:rPr>
      </w:pPr>
    </w:p>
    <w:p w14:paraId="688C32B2" w14:textId="42352521" w:rsidR="00317A09" w:rsidRPr="00317A09" w:rsidRDefault="00317A09" w:rsidP="00317A09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:lang w:eastAsia="hu-HU"/>
          <w14:ligatures w14:val="none"/>
        </w:rPr>
      </w:pPr>
      <w:r w:rsidRPr="00317A09">
        <w:rPr>
          <w:rFonts w:ascii="Arial" w:eastAsia="Calibri" w:hAnsi="Arial" w:cs="Arial"/>
          <w:b/>
          <w:kern w:val="0"/>
          <w:sz w:val="24"/>
          <w:szCs w:val="24"/>
          <w:lang w:eastAsia="hu-HU"/>
          <w14:ligatures w14:val="none"/>
        </w:rPr>
        <w:t xml:space="preserve">Bérleti szerződés </w:t>
      </w:r>
      <w:r>
        <w:rPr>
          <w:rFonts w:ascii="Arial" w:eastAsia="Calibri" w:hAnsi="Arial" w:cs="Arial"/>
          <w:b/>
          <w:kern w:val="0"/>
          <w:sz w:val="24"/>
          <w:szCs w:val="24"/>
          <w:lang w:eastAsia="hu-HU"/>
          <w14:ligatures w14:val="none"/>
        </w:rPr>
        <w:t xml:space="preserve">- </w:t>
      </w:r>
      <w:r w:rsidRPr="00317A09">
        <w:rPr>
          <w:rFonts w:ascii="Arial" w:eastAsia="Calibri" w:hAnsi="Arial" w:cs="Arial"/>
          <w:bCs/>
          <w:kern w:val="0"/>
          <w:sz w:val="24"/>
          <w:szCs w:val="24"/>
          <w:lang w:eastAsia="hu-HU"/>
          <w14:ligatures w14:val="none"/>
        </w:rPr>
        <w:t>minta</w:t>
      </w:r>
    </w:p>
    <w:p w14:paraId="6581B765" w14:textId="77777777" w:rsidR="00317A09" w:rsidRPr="00317A09" w:rsidRDefault="00317A09" w:rsidP="00317A09">
      <w:pPr>
        <w:widowControl w:val="0"/>
        <w:spacing w:after="0" w:line="240" w:lineRule="auto"/>
        <w:jc w:val="center"/>
        <w:rPr>
          <w:rFonts w:ascii="Arial" w:eastAsia="Times New Roman" w:hAnsi="Arial" w:cs="Arial"/>
          <w:kern w:val="0"/>
          <w:lang w:eastAsia="hu-HU"/>
          <w14:ligatures w14:val="none"/>
        </w:rPr>
      </w:pPr>
    </w:p>
    <w:p w14:paraId="3C658AA3" w14:textId="77777777" w:rsidR="00317A09" w:rsidRPr="00317A09" w:rsidRDefault="00317A09" w:rsidP="00317A09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amely létrejött egyrészről</w:t>
      </w:r>
    </w:p>
    <w:p w14:paraId="1E846D1A" w14:textId="77777777" w:rsidR="00317A09" w:rsidRPr="00317A09" w:rsidRDefault="00317A09" w:rsidP="00317A0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Név: ………………………………………</w:t>
      </w:r>
      <w:proofErr w:type="gramStart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…….</w:t>
      </w:r>
      <w:proofErr w:type="gramEnd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.</w:t>
      </w:r>
    </w:p>
    <w:p w14:paraId="595A48C6" w14:textId="77777777" w:rsidR="00317A09" w:rsidRPr="00317A09" w:rsidRDefault="00317A09" w:rsidP="00317A0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Székhely: ………………………………………</w:t>
      </w:r>
      <w:proofErr w:type="gramStart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…….</w:t>
      </w:r>
      <w:proofErr w:type="gramEnd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.</w:t>
      </w:r>
    </w:p>
    <w:p w14:paraId="77A6B4F5" w14:textId="77777777" w:rsidR="00317A09" w:rsidRPr="00317A09" w:rsidRDefault="00317A09" w:rsidP="00317A0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Adóazonosító szám: ……………………………</w:t>
      </w:r>
    </w:p>
    <w:p w14:paraId="517923D2" w14:textId="77777777" w:rsidR="00317A09" w:rsidRPr="00317A09" w:rsidRDefault="00317A09" w:rsidP="00317A0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Képviseli: …………………………………………………………….</w:t>
      </w:r>
    </w:p>
    <w:p w14:paraId="2F602334" w14:textId="77777777" w:rsidR="00317A09" w:rsidRPr="00317A09" w:rsidRDefault="00317A09" w:rsidP="00317A0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Számlavezető, fizetési számlaszám: …………………………………………………………………………</w:t>
      </w:r>
    </w:p>
    <w:p w14:paraId="16335BA8" w14:textId="77777777" w:rsidR="00317A09" w:rsidRPr="00317A09" w:rsidRDefault="00317A09" w:rsidP="00317A09">
      <w:pPr>
        <w:spacing w:after="0" w:line="240" w:lineRule="auto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b/>
          <w:kern w:val="0"/>
          <w:lang w:eastAsia="hu-HU"/>
          <w14:ligatures w14:val="none"/>
        </w:rPr>
        <w:t xml:space="preserve">mint Bérbeadó </w:t>
      </w: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 xml:space="preserve">(a továbbiakban: Bérbeadó) </w:t>
      </w:r>
    </w:p>
    <w:p w14:paraId="4B5006BC" w14:textId="77777777" w:rsidR="00317A09" w:rsidRPr="00317A09" w:rsidRDefault="00317A09" w:rsidP="00317A09">
      <w:pPr>
        <w:spacing w:after="0" w:line="240" w:lineRule="auto"/>
        <w:rPr>
          <w:rFonts w:ascii="Arial" w:eastAsia="Times New Roman" w:hAnsi="Arial" w:cs="Arial"/>
          <w:kern w:val="0"/>
          <w:lang w:eastAsia="hu-HU"/>
          <w14:ligatures w14:val="none"/>
        </w:rPr>
      </w:pPr>
    </w:p>
    <w:p w14:paraId="581F37CE" w14:textId="77777777" w:rsidR="00317A09" w:rsidRPr="00317A09" w:rsidRDefault="00317A09" w:rsidP="00317A09">
      <w:pPr>
        <w:spacing w:after="0" w:line="240" w:lineRule="auto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másrészről</w:t>
      </w:r>
    </w:p>
    <w:p w14:paraId="40ACCE0D" w14:textId="77777777" w:rsidR="00317A09" w:rsidRPr="00317A09" w:rsidRDefault="00317A09" w:rsidP="00317A09">
      <w:pPr>
        <w:spacing w:after="0" w:line="240" w:lineRule="auto"/>
        <w:rPr>
          <w:rFonts w:ascii="Arial" w:eastAsia="Times New Roman" w:hAnsi="Arial" w:cs="Arial"/>
          <w:kern w:val="0"/>
          <w:lang w:eastAsia="hu-HU"/>
          <w14:ligatures w14:val="none"/>
        </w:rPr>
      </w:pPr>
    </w:p>
    <w:p w14:paraId="406997FF" w14:textId="77777777" w:rsidR="00317A09" w:rsidRPr="00317A09" w:rsidRDefault="00317A09" w:rsidP="00317A0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Név: ………………………………………</w:t>
      </w:r>
      <w:proofErr w:type="gramStart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…….</w:t>
      </w:r>
      <w:proofErr w:type="gramEnd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.</w:t>
      </w:r>
    </w:p>
    <w:p w14:paraId="2DF8F239" w14:textId="77777777" w:rsidR="00317A09" w:rsidRPr="00317A09" w:rsidRDefault="00317A09" w:rsidP="00317A0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Székhely: ………………………………………</w:t>
      </w:r>
      <w:proofErr w:type="gramStart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…….</w:t>
      </w:r>
      <w:proofErr w:type="gramEnd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.</w:t>
      </w:r>
    </w:p>
    <w:p w14:paraId="42712D5A" w14:textId="77777777" w:rsidR="00317A09" w:rsidRPr="00317A09" w:rsidRDefault="00317A09" w:rsidP="00317A0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Adóazonosító szám/Adóazonosító jel: ……………………………</w:t>
      </w:r>
    </w:p>
    <w:p w14:paraId="0AE5BBD3" w14:textId="77777777" w:rsidR="00317A09" w:rsidRPr="00317A09" w:rsidRDefault="00317A09" w:rsidP="00317A0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(Gazdasági társaság esetén) Képviseli: …………………………………………………………….</w:t>
      </w:r>
    </w:p>
    <w:p w14:paraId="2A63573C" w14:textId="77777777" w:rsidR="00317A09" w:rsidRPr="00317A09" w:rsidRDefault="00317A09" w:rsidP="00317A0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Számlavezető, fizetési számlaszám: …………………………………………………………………………</w:t>
      </w:r>
    </w:p>
    <w:p w14:paraId="40165A82" w14:textId="77777777" w:rsidR="00317A09" w:rsidRPr="00317A09" w:rsidRDefault="00317A09" w:rsidP="00317A09">
      <w:pPr>
        <w:spacing w:after="0" w:line="240" w:lineRule="auto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b/>
          <w:kern w:val="0"/>
          <w:lang w:eastAsia="hu-HU"/>
          <w14:ligatures w14:val="none"/>
        </w:rPr>
        <w:t>mint Bérlő</w:t>
      </w: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 xml:space="preserve"> (a továbbiakban: Bérlő)</w:t>
      </w:r>
    </w:p>
    <w:p w14:paraId="349B1288" w14:textId="77777777" w:rsidR="00317A09" w:rsidRPr="00317A09" w:rsidRDefault="00317A09" w:rsidP="00317A09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között, a mai napon az alábbi feltételekkel.</w:t>
      </w:r>
    </w:p>
    <w:p w14:paraId="3C22B510" w14:textId="656C1E3B" w:rsidR="00317A09" w:rsidRDefault="00317A09" w:rsidP="00317A09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ind w:left="426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Bérbeadó bérbe adja, Bérlő pedig ……………………………………………………</w:t>
      </w:r>
      <w:proofErr w:type="gramStart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…….</w:t>
      </w:r>
      <w:proofErr w:type="gramEnd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.napjától (megfelelőt aláhúzni:) határozatlan / határozott, ……………………….…........</w:t>
      </w:r>
      <w:proofErr w:type="spellStart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ig</w:t>
      </w:r>
      <w:proofErr w:type="spellEnd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 xml:space="preserve"> terjedő időtartamra bérbe veszi a bérbeadó tulajdonát képező, (helységnév:)…..…………………………………………........-i földhivatalnál a………………………........ helyrajzi szám alatt nyilvántartott, a valóságban ....................................................................................................................... település, utca, házszám alatt található munkásszálláson kialakított ……</w:t>
      </w:r>
      <w:proofErr w:type="gramStart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…….</w:t>
      </w:r>
      <w:proofErr w:type="gramEnd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. db szobát/ ……</w:t>
      </w:r>
      <w:proofErr w:type="gramStart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…….</w:t>
      </w:r>
      <w:proofErr w:type="gramEnd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. db apartmanhelyiséget vagy ……... m</w:t>
      </w:r>
      <w:r w:rsidRPr="00317A09">
        <w:rPr>
          <w:rFonts w:ascii="Arial" w:eastAsia="Times New Roman" w:hAnsi="Arial" w:cs="Arial"/>
          <w:kern w:val="0"/>
          <w:vertAlign w:val="superscript"/>
          <w:lang w:eastAsia="hu-HU"/>
          <w14:ligatures w14:val="none"/>
        </w:rPr>
        <w:t>2</w:t>
      </w: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 xml:space="preserve"> alapterületű, ................... szobából álló munkásszállást. </w:t>
      </w:r>
    </w:p>
    <w:p w14:paraId="4FEC3DF9" w14:textId="77777777" w:rsidR="00317A09" w:rsidRPr="00317A09" w:rsidRDefault="00317A09" w:rsidP="00317A09">
      <w:pPr>
        <w:pStyle w:val="Listaszerbekezds"/>
        <w:spacing w:before="100" w:beforeAutospacing="1" w:after="100" w:afterAutospacing="1" w:line="240" w:lineRule="auto"/>
        <w:ind w:left="426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</w:p>
    <w:p w14:paraId="1A88EF7F" w14:textId="35124835" w:rsidR="00317A09" w:rsidRDefault="00317A09" w:rsidP="00317A09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ind w:left="426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Bérbeadó a szobákat/apartmanhelyiségeket</w:t>
      </w:r>
      <w:proofErr w:type="gramStart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/….</w:t>
      </w:r>
      <w:proofErr w:type="gramEnd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. szobából álló munkásszállást ...................................................................... újszerű (kifestett, takarított) állapotban ……………………….......-án/én adja át a Bérlőnek. A szobák/apartmanhelyiségek</w:t>
      </w:r>
      <w:proofErr w:type="gramStart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/….</w:t>
      </w:r>
      <w:proofErr w:type="gramEnd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szobából álló munkásszállás a jelen bérleti szerződés (a továbbiakban: Szerződés vagy Bérleti szerződés) mellékletében szereplő berendezési tárgyakkal berendezett(</w:t>
      </w:r>
      <w:proofErr w:type="spellStart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ek</w:t>
      </w:r>
      <w:proofErr w:type="spellEnd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).</w:t>
      </w:r>
    </w:p>
    <w:p w14:paraId="0021DE14" w14:textId="77777777" w:rsidR="00317A09" w:rsidRPr="00317A09" w:rsidRDefault="00317A09" w:rsidP="00317A09">
      <w:pPr>
        <w:pStyle w:val="Listaszerbekezds"/>
        <w:rPr>
          <w:rFonts w:ascii="Arial" w:eastAsia="Times New Roman" w:hAnsi="Arial" w:cs="Arial"/>
          <w:kern w:val="0"/>
          <w:lang w:eastAsia="hu-HU"/>
          <w14:ligatures w14:val="none"/>
        </w:rPr>
      </w:pPr>
    </w:p>
    <w:p w14:paraId="125895F5" w14:textId="7DCB2A11" w:rsidR="00317A09" w:rsidRPr="00317A09" w:rsidRDefault="00317A09" w:rsidP="00317A09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ind w:left="426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Szerződő felek a bérleti díj összegét havonta ……………………………. Ft-ban állapítják meg, amely összegben a közüzemi díjak ………</w:t>
      </w:r>
      <w:proofErr w:type="gramStart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…….</w:t>
      </w:r>
      <w:proofErr w:type="gramEnd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. Ft-ot tesznek ki. (A bérleti díjba kell beépíteni – amennyiben bérlőt terhelő közüzemi díjak is vannak – a Bérlőt terhelő, bérleményhez kapcsolódó víz- és csatornadíjat, a villamos energia, a távfűtés, a gáz, a hulladékszállítás díját, valamint a munkásszállás takarításával és működtetésével összefüggő költségeket. A bérleti díjat a felek csak közös megegyezéssel módosíthatják. A Bérbeadó az évenkénti béremelésre vonatkozó ajánlatát legkésőbb a tárgyévet megelőző év december 15. napjáig köteles a Bérlővel írásban közölni.)</w:t>
      </w:r>
    </w:p>
    <w:p w14:paraId="6B7DA208" w14:textId="7B2E6A20" w:rsidR="00317A09" w:rsidRPr="00317A09" w:rsidRDefault="00317A09" w:rsidP="00317A09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ind w:left="426"/>
        <w:jc w:val="both"/>
        <w:rPr>
          <w:rFonts w:ascii="Arial" w:eastAsia="Times New Roman" w:hAnsi="Arial" w:cs="Arial"/>
          <w:color w:val="000000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color w:val="000000"/>
          <w:kern w:val="0"/>
          <w:lang w:eastAsia="hu-HU"/>
          <w14:ligatures w14:val="none"/>
        </w:rPr>
        <w:lastRenderedPageBreak/>
        <w:t xml:space="preserve">A bérleti díj fentiek szerint számított összegét Bérlő </w:t>
      </w: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……………………………………………………-</w:t>
      </w:r>
      <w:proofErr w:type="spellStart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ig</w:t>
      </w:r>
      <w:proofErr w:type="spellEnd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 xml:space="preserve"> köteles a Bérbeadó által kiállított számla ellenében a Bérbeadó ..................................................................................................................................................... pénzintézetnél vezetett, ........................................................................................................... számú számlájára banki átutalással megfizetni.</w:t>
      </w:r>
    </w:p>
    <w:p w14:paraId="295D6ADF" w14:textId="77777777" w:rsidR="00317A09" w:rsidRPr="00317A09" w:rsidRDefault="00317A09" w:rsidP="00317A09">
      <w:pPr>
        <w:pStyle w:val="Listaszerbekezds"/>
        <w:spacing w:before="100" w:beforeAutospacing="1" w:after="100" w:afterAutospacing="1" w:line="240" w:lineRule="auto"/>
        <w:ind w:left="426"/>
        <w:jc w:val="both"/>
        <w:rPr>
          <w:rFonts w:ascii="Arial" w:eastAsia="Times New Roman" w:hAnsi="Arial" w:cs="Arial"/>
          <w:color w:val="000000"/>
          <w:kern w:val="0"/>
          <w:lang w:eastAsia="hu-HU"/>
          <w14:ligatures w14:val="none"/>
        </w:rPr>
      </w:pPr>
    </w:p>
    <w:p w14:paraId="4DBDF86E" w14:textId="255B05E9" w:rsidR="00317A09" w:rsidRDefault="00317A09" w:rsidP="00317A09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ind w:left="426"/>
        <w:jc w:val="both"/>
        <w:rPr>
          <w:rFonts w:ascii="Arial" w:eastAsia="Times New Roman" w:hAnsi="Arial" w:cs="Arial"/>
          <w:color w:val="000000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color w:val="000000"/>
          <w:kern w:val="0"/>
          <w:lang w:eastAsia="hu-HU"/>
          <w14:ligatures w14:val="none"/>
        </w:rPr>
        <w:t>Bérlő késedelmes fizetése esetén a Polgári Törvénykönyvben meghatározott mértékű késedelmi kamatot köteles megfizetni Bérbeadónak.</w:t>
      </w:r>
    </w:p>
    <w:p w14:paraId="1727845D" w14:textId="77777777" w:rsidR="00317A09" w:rsidRPr="00317A09" w:rsidRDefault="00317A09" w:rsidP="00317A09">
      <w:pPr>
        <w:pStyle w:val="Listaszerbekezds"/>
        <w:rPr>
          <w:rFonts w:ascii="Arial" w:eastAsia="Times New Roman" w:hAnsi="Arial" w:cs="Arial"/>
          <w:color w:val="000000"/>
          <w:kern w:val="0"/>
          <w:lang w:eastAsia="hu-HU"/>
          <w14:ligatures w14:val="none"/>
        </w:rPr>
      </w:pPr>
    </w:p>
    <w:p w14:paraId="0BF0609E" w14:textId="7307D210" w:rsidR="00317A09" w:rsidRDefault="00317A09" w:rsidP="00317A09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ind w:left="426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(Amennyiben a Bérbeadó kéri) az óvadék (kaució) összege …………………………………... Ft, azaz …………………</w:t>
      </w:r>
      <w:proofErr w:type="gramStart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…….</w:t>
      </w:r>
      <w:proofErr w:type="gramEnd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. forint, amelyet ……………………</w:t>
      </w:r>
      <w:proofErr w:type="gramStart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…….</w:t>
      </w:r>
      <w:proofErr w:type="gramEnd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….napjáig Bérlő Bérbeadónak az előleg-összeg Bérlő folyószámláján történő jóváírását követően Bérbeadó folyószámlájára történő megfizetéssel teljesíti. Amennyiben Bérlő a Szerződés szerinti fizetési kötelezettségeinek határidőben nem tesz eleget, úgy Bérbeadó jogosult igényét a kaució összegéből közvetlenül kielégíteni. Bérbeadó követelheti a kaució felhasznált összegének pótlását, azaz a fedezet kiegészítését. A Szerződés megszűnésekor a fel nem használt kaució összege Bérlő részére visszajár.</w:t>
      </w:r>
    </w:p>
    <w:p w14:paraId="591EF518" w14:textId="77777777" w:rsidR="00317A09" w:rsidRPr="00317A09" w:rsidRDefault="00317A09" w:rsidP="00317A09">
      <w:pPr>
        <w:pStyle w:val="Listaszerbekezds"/>
        <w:rPr>
          <w:rFonts w:ascii="Arial" w:eastAsia="Times New Roman" w:hAnsi="Arial" w:cs="Arial"/>
          <w:kern w:val="0"/>
          <w:lang w:eastAsia="hu-HU"/>
          <w14:ligatures w14:val="none"/>
        </w:rPr>
      </w:pPr>
    </w:p>
    <w:p w14:paraId="1FB739E8" w14:textId="7DA3FF06" w:rsidR="00317A09" w:rsidRDefault="00317A09" w:rsidP="00317A09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ind w:left="426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 xml:space="preserve">Bérbeadó köteles gondoskodni az épület karbantartásáról, központi berendezéseinek állandó üzemképes állapotáról. </w:t>
      </w:r>
    </w:p>
    <w:p w14:paraId="1A9E6432" w14:textId="77777777" w:rsidR="00317A09" w:rsidRPr="00317A09" w:rsidRDefault="00317A09" w:rsidP="00317A09">
      <w:pPr>
        <w:pStyle w:val="Listaszerbekezds"/>
        <w:rPr>
          <w:rFonts w:ascii="Arial" w:eastAsia="Times New Roman" w:hAnsi="Arial" w:cs="Arial"/>
          <w:kern w:val="0"/>
          <w:lang w:eastAsia="hu-HU"/>
          <w14:ligatures w14:val="none"/>
        </w:rPr>
      </w:pPr>
    </w:p>
    <w:p w14:paraId="53354F13" w14:textId="764189BA" w:rsidR="00317A09" w:rsidRDefault="00317A09" w:rsidP="00317A09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ind w:left="426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A Bérlő, illetve az általa a munkásszálláson elszállásolt munkavállalók a szobákat/apartmanhelyiségeket</w:t>
      </w:r>
      <w:proofErr w:type="gramStart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/….</w:t>
      </w:r>
      <w:proofErr w:type="gramEnd"/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szobából álló munkásszállást és a hozzá tartozó közös helyiségeket rendeltetésszerűen, a többi lakó jogainak és érdekeinek sérelme nélkül kötelesek használni. Felelősek minden olyan kárért, amely a rendeltetésellenes vagy szerződésellenes használat következménye.</w:t>
      </w:r>
    </w:p>
    <w:p w14:paraId="0BB1C2B6" w14:textId="77777777" w:rsidR="00317A09" w:rsidRPr="00317A09" w:rsidRDefault="00317A09" w:rsidP="00317A09">
      <w:pPr>
        <w:pStyle w:val="Listaszerbekezds"/>
        <w:rPr>
          <w:rFonts w:ascii="Arial" w:eastAsia="Times New Roman" w:hAnsi="Arial" w:cs="Arial"/>
          <w:kern w:val="0"/>
          <w:lang w:eastAsia="hu-HU"/>
          <w14:ligatures w14:val="none"/>
        </w:rPr>
      </w:pPr>
    </w:p>
    <w:p w14:paraId="3F2764EB" w14:textId="02CE9A1F" w:rsidR="00317A09" w:rsidRDefault="00317A09" w:rsidP="00317A09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ind w:left="426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Bérlő tudomásul veszi, hogy a bérleményben csak a Bérbeadó előzetes írásbeli engedélyével és saját költségére végezhet beruházásokat, átalakításokat, korszerűsítést. (A felek megállapodnak abban, hogy a Bérlő által a bérleményen végzett értéknövelő beruházásokat a Bérlő ……………………... Ft értékben beszámítja a bérleti díjba.)</w:t>
      </w:r>
    </w:p>
    <w:p w14:paraId="7B0A0DC2" w14:textId="77777777" w:rsidR="00317A09" w:rsidRPr="00317A09" w:rsidRDefault="00317A09" w:rsidP="00317A09">
      <w:pPr>
        <w:pStyle w:val="Listaszerbekezds"/>
        <w:rPr>
          <w:rFonts w:ascii="Arial" w:eastAsia="Times New Roman" w:hAnsi="Arial" w:cs="Arial"/>
          <w:kern w:val="0"/>
          <w:lang w:eastAsia="hu-HU"/>
          <w14:ligatures w14:val="none"/>
        </w:rPr>
      </w:pPr>
    </w:p>
    <w:p w14:paraId="65575D1E" w14:textId="24B70E9D" w:rsidR="00317A09" w:rsidRDefault="00317A09" w:rsidP="00317A09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ind w:left="426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A felek a Bérleti szerződést bármikor írásban felmondhatják. A felmondás a hónap utolsó napjára szólhat, azzal azonban, hogy a felmondási idő nem lehet kevesebb ............................................. napnál. (A határozott időre szóló Bérleti szerződés az 1. pontban rögzített időtartam elteltével megszűnik.)</w:t>
      </w:r>
    </w:p>
    <w:p w14:paraId="02E9316C" w14:textId="77777777" w:rsidR="00317A09" w:rsidRPr="00317A09" w:rsidRDefault="00317A09" w:rsidP="00317A09">
      <w:pPr>
        <w:pStyle w:val="Listaszerbekezds"/>
        <w:rPr>
          <w:rFonts w:ascii="Arial" w:eastAsia="Times New Roman" w:hAnsi="Arial" w:cs="Arial"/>
          <w:kern w:val="0"/>
          <w:lang w:eastAsia="hu-HU"/>
          <w14:ligatures w14:val="none"/>
        </w:rPr>
      </w:pPr>
    </w:p>
    <w:p w14:paraId="639C2841" w14:textId="459EC49D" w:rsidR="00317A09" w:rsidRDefault="00317A09" w:rsidP="00317A09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ind w:left="426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Ha a Bérlő a fizetésre megállapított időpontig a bérleti díjat (az abban foglalt rezsiköltségeket is ide értve) nem fizeti meg, a Bérleti szerződésben vállalt kötelezettségeit nem teljesíti, illetve a bérleményt, a közös használatra szolgáló helyiségeket, illetve területet munkavállalói rongálják, vagy rendeltetésükkel ellentétesen használják, a Bérbeadó köteles a Bérlőt - a következményekre történő figyelmeztetéssel - a teljesítésre, illetve a szerződésszerű magatartás tanúsítására írásban felszólítani. Ha a Bérlő a felszólításnak 8 napon belül nem tesz eleget, a Bérbeadó további nyolc napon belül írásban azonnali hatályú felmondással élhet.</w:t>
      </w:r>
    </w:p>
    <w:p w14:paraId="53850B4F" w14:textId="77777777" w:rsidR="00317A09" w:rsidRPr="00317A09" w:rsidRDefault="00317A09" w:rsidP="00317A09">
      <w:pPr>
        <w:pStyle w:val="Listaszerbekezds"/>
        <w:rPr>
          <w:rFonts w:ascii="Arial" w:eastAsia="Times New Roman" w:hAnsi="Arial" w:cs="Arial"/>
          <w:kern w:val="0"/>
          <w:lang w:eastAsia="hu-HU"/>
          <w14:ligatures w14:val="none"/>
        </w:rPr>
      </w:pPr>
    </w:p>
    <w:p w14:paraId="78C13614" w14:textId="774C6636" w:rsidR="00317A09" w:rsidRDefault="00317A09" w:rsidP="00317A09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ind w:left="426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 xml:space="preserve">A Bérlő jelen Bérleti szerződés megszűnését követő nyolc napon belül a bérleményt az átadáskori állapotnak megfelelően és felszereltséggel köteles a Bérbeadó részére </w:t>
      </w: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lastRenderedPageBreak/>
        <w:t>visszaadni. Bérlő tudomásul veszi, hogy a bérleti jogviszony megszűnésekor a Bérbeadó nem köteles részére másik bérleményt vagy helyiséget biztosítani.</w:t>
      </w:r>
    </w:p>
    <w:p w14:paraId="2C939103" w14:textId="77777777" w:rsidR="00317A09" w:rsidRPr="00317A09" w:rsidRDefault="00317A09" w:rsidP="00317A09">
      <w:pPr>
        <w:pStyle w:val="Listaszerbekezds"/>
        <w:rPr>
          <w:rFonts w:ascii="Arial" w:eastAsia="Times New Roman" w:hAnsi="Arial" w:cs="Arial"/>
          <w:kern w:val="0"/>
          <w:lang w:eastAsia="hu-HU"/>
          <w14:ligatures w14:val="none"/>
        </w:rPr>
      </w:pPr>
    </w:p>
    <w:p w14:paraId="27448FC2" w14:textId="567D0605" w:rsidR="00317A09" w:rsidRPr="00317A09" w:rsidRDefault="00317A09" w:rsidP="00317A09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ind w:left="426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A Szerződésben nem szabályozott kérdésekben a lakások és helyiségek bérletére, valamint az elidegenítésükre vonatkozó egyes szabályokról szóló 1993. évi LXXVIII. törvény, valamint a Polgári Törvénykönyvről szóló 2013. évi V. törvény szabályai irányadók.</w:t>
      </w:r>
    </w:p>
    <w:p w14:paraId="5328161A" w14:textId="77777777" w:rsidR="00317A09" w:rsidRPr="00317A09" w:rsidRDefault="00317A09" w:rsidP="00317A09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A Szerződést elolvasás és értelmezés után a felek, mint akaratukkal mindenben egyezőt írták alá.</w:t>
      </w:r>
    </w:p>
    <w:p w14:paraId="43E4B9D6" w14:textId="77777777" w:rsidR="00317A09" w:rsidRPr="00317A09" w:rsidRDefault="00317A09" w:rsidP="00317A09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Kelt: ....................................................., 20................................................</w:t>
      </w:r>
    </w:p>
    <w:p w14:paraId="38BA3124" w14:textId="0A53179F" w:rsidR="00317A09" w:rsidRPr="00317A09" w:rsidRDefault="00317A09" w:rsidP="00317A09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 .....................................................</w:t>
      </w:r>
      <w:r>
        <w:rPr>
          <w:rFonts w:ascii="Arial" w:eastAsia="Times New Roman" w:hAnsi="Arial" w:cs="Arial"/>
          <w:kern w:val="0"/>
          <w:lang w:eastAsia="hu-HU"/>
          <w14:ligatures w14:val="none"/>
        </w:rPr>
        <w:tab/>
      </w:r>
      <w:r>
        <w:rPr>
          <w:rFonts w:ascii="Arial" w:eastAsia="Times New Roman" w:hAnsi="Arial" w:cs="Arial"/>
          <w:kern w:val="0"/>
          <w:lang w:eastAsia="hu-HU"/>
          <w14:ligatures w14:val="none"/>
        </w:rPr>
        <w:tab/>
      </w:r>
      <w:r>
        <w:rPr>
          <w:rFonts w:ascii="Arial" w:eastAsia="Times New Roman" w:hAnsi="Arial" w:cs="Arial"/>
          <w:kern w:val="0"/>
          <w:lang w:eastAsia="hu-HU"/>
          <w14:ligatures w14:val="none"/>
        </w:rPr>
        <w:tab/>
      </w: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> .......................................................</w:t>
      </w:r>
    </w:p>
    <w:p w14:paraId="59FC0938" w14:textId="4AE5A893" w:rsidR="00317A09" w:rsidRPr="00317A09" w:rsidRDefault="00317A09" w:rsidP="00317A09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 xml:space="preserve">                 Bérbeadó                                          </w:t>
      </w:r>
      <w:r>
        <w:rPr>
          <w:rFonts w:ascii="Arial" w:eastAsia="Times New Roman" w:hAnsi="Arial" w:cs="Arial"/>
          <w:kern w:val="0"/>
          <w:lang w:eastAsia="hu-HU"/>
          <w14:ligatures w14:val="none"/>
        </w:rPr>
        <w:tab/>
      </w:r>
      <w:r>
        <w:rPr>
          <w:rFonts w:ascii="Arial" w:eastAsia="Times New Roman" w:hAnsi="Arial" w:cs="Arial"/>
          <w:kern w:val="0"/>
          <w:lang w:eastAsia="hu-HU"/>
          <w14:ligatures w14:val="none"/>
        </w:rPr>
        <w:tab/>
      </w:r>
      <w:r>
        <w:rPr>
          <w:rFonts w:ascii="Arial" w:eastAsia="Times New Roman" w:hAnsi="Arial" w:cs="Arial"/>
          <w:kern w:val="0"/>
          <w:lang w:eastAsia="hu-HU"/>
          <w14:ligatures w14:val="none"/>
        </w:rPr>
        <w:tab/>
      </w:r>
      <w:r w:rsidRPr="00317A09">
        <w:rPr>
          <w:rFonts w:ascii="Arial" w:eastAsia="Times New Roman" w:hAnsi="Arial" w:cs="Arial"/>
          <w:kern w:val="0"/>
          <w:lang w:eastAsia="hu-HU"/>
          <w14:ligatures w14:val="none"/>
        </w:rPr>
        <w:t xml:space="preserve">Bérlő </w:t>
      </w:r>
    </w:p>
    <w:p w14:paraId="39826262" w14:textId="77777777" w:rsidR="00562FDA" w:rsidRDefault="00562FDA"/>
    <w:sectPr w:rsidR="00562FD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1AFE7" w14:textId="77777777" w:rsidR="00317A09" w:rsidRDefault="00317A09" w:rsidP="00317A09">
      <w:pPr>
        <w:spacing w:after="0" w:line="240" w:lineRule="auto"/>
      </w:pPr>
      <w:r>
        <w:separator/>
      </w:r>
    </w:p>
  </w:endnote>
  <w:endnote w:type="continuationSeparator" w:id="0">
    <w:p w14:paraId="6C4BF3E5" w14:textId="77777777" w:rsidR="00317A09" w:rsidRDefault="00317A09" w:rsidP="00317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5034654"/>
      <w:docPartObj>
        <w:docPartGallery w:val="Page Numbers (Bottom of Page)"/>
        <w:docPartUnique/>
      </w:docPartObj>
    </w:sdtPr>
    <w:sdtContent>
      <w:p w14:paraId="4301FF92" w14:textId="76ED061C" w:rsidR="00317A09" w:rsidRDefault="00317A0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358F2F" w14:textId="77777777" w:rsidR="00317A09" w:rsidRDefault="00317A0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030A1" w14:textId="77777777" w:rsidR="00317A09" w:rsidRDefault="00317A09" w:rsidP="00317A09">
      <w:pPr>
        <w:spacing w:after="0" w:line="240" w:lineRule="auto"/>
      </w:pPr>
      <w:r>
        <w:separator/>
      </w:r>
    </w:p>
  </w:footnote>
  <w:footnote w:type="continuationSeparator" w:id="0">
    <w:p w14:paraId="59133677" w14:textId="77777777" w:rsidR="00317A09" w:rsidRDefault="00317A09" w:rsidP="00317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1A159" w14:textId="227FE628" w:rsidR="00317A09" w:rsidRDefault="00317A09">
    <w:pPr>
      <w:pStyle w:val="lfej"/>
    </w:pPr>
    <w:r>
      <w:rPr>
        <w:noProof/>
      </w:rPr>
      <w:drawing>
        <wp:inline distT="0" distB="0" distL="0" distR="0" wp14:anchorId="3FF176C1" wp14:editId="4B193E82">
          <wp:extent cx="2847340" cy="756285"/>
          <wp:effectExtent l="0" t="0" r="0" b="5715"/>
          <wp:docPr id="104050488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34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43CD0"/>
    <w:multiLevelType w:val="hybridMultilevel"/>
    <w:tmpl w:val="8F4CC81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C0C3D"/>
    <w:multiLevelType w:val="hybridMultilevel"/>
    <w:tmpl w:val="F43EAA52"/>
    <w:lvl w:ilvl="0" w:tplc="151C3E56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4A4BF8"/>
    <w:multiLevelType w:val="hybridMultilevel"/>
    <w:tmpl w:val="ED76503A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495171">
    <w:abstractNumId w:val="2"/>
  </w:num>
  <w:num w:numId="2" w16cid:durableId="719942386">
    <w:abstractNumId w:val="1"/>
  </w:num>
  <w:num w:numId="3" w16cid:durableId="1013142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A09"/>
    <w:rsid w:val="00317A09"/>
    <w:rsid w:val="00562FDA"/>
    <w:rsid w:val="00CD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63C0EC8"/>
  <w15:chartTrackingRefBased/>
  <w15:docId w15:val="{25C6DF05-44E7-49FF-A68B-C01A1092F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17A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7A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7A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7A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7A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7A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7A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7A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7A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7A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7A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17A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7A09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7A09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7A0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7A0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7A0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7A0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17A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17A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17A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17A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17A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17A0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17A0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17A09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7A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7A09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17A09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317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17A09"/>
  </w:style>
  <w:style w:type="paragraph" w:styleId="llb">
    <w:name w:val="footer"/>
    <w:basedOn w:val="Norml"/>
    <w:link w:val="llbChar"/>
    <w:uiPriority w:val="99"/>
    <w:unhideWhenUsed/>
    <w:rsid w:val="00317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17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801</Words>
  <Characters>5529</Characters>
  <Application>Microsoft Office Word</Application>
  <DocSecurity>0</DocSecurity>
  <Lines>46</Lines>
  <Paragraphs>12</Paragraphs>
  <ScaleCrop>false</ScaleCrop>
  <Company/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Csordás Péter Attila</dc:creator>
  <cp:keywords/>
  <dc:description/>
  <cp:lastModifiedBy>Csordás Péter Attila</cp:lastModifiedBy>
  <cp:revision>1</cp:revision>
  <dcterms:created xsi:type="dcterms:W3CDTF">2024-05-02T08:05:00Z</dcterms:created>
  <dcterms:modified xsi:type="dcterms:W3CDTF">2024-05-02T08:12:00Z</dcterms:modified>
</cp:coreProperties>
</file>