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BF978" w14:textId="77777777" w:rsidR="00037E33" w:rsidRDefault="00037E33" w:rsidP="00037E3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F9D3A44" w14:textId="77777777" w:rsidR="00037E33" w:rsidRDefault="00037E33" w:rsidP="00037E3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39E03EA" w14:textId="15AE6D21" w:rsidR="00037E33" w:rsidRPr="00037E33" w:rsidRDefault="00037E33" w:rsidP="00037E3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3/a számú melléklet </w:t>
      </w:r>
    </w:p>
    <w:p w14:paraId="20090482" w14:textId="77777777" w:rsidR="00037E33" w:rsidRPr="00037E33" w:rsidRDefault="00037E33" w:rsidP="00037E33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hu-HU"/>
          <w14:ligatures w14:val="none"/>
        </w:rPr>
      </w:pPr>
    </w:p>
    <w:p w14:paraId="0BF0544F" w14:textId="77777777" w:rsidR="00037E33" w:rsidRPr="00037E33" w:rsidRDefault="00037E33" w:rsidP="00037E33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</w:p>
    <w:p w14:paraId="1DDF20FC" w14:textId="77777777" w:rsidR="00037E33" w:rsidRPr="00037E33" w:rsidRDefault="00037E33" w:rsidP="00037E33">
      <w:pPr>
        <w:spacing w:after="200" w:line="276" w:lineRule="auto"/>
        <w:jc w:val="center"/>
        <w:rPr>
          <w:rFonts w:ascii="Arial" w:eastAsia="Calibri" w:hAnsi="Arial" w:cs="Arial"/>
          <w:b/>
          <w:bCs/>
          <w:kern w:val="0"/>
          <w:sz w:val="28"/>
          <w:szCs w:val="28"/>
          <w:lang w:eastAsia="hu-HU"/>
          <w14:ligatures w14:val="none"/>
        </w:rPr>
      </w:pPr>
      <w:r w:rsidRPr="00037E33">
        <w:rPr>
          <w:rFonts w:ascii="Arial" w:eastAsia="Calibri" w:hAnsi="Arial" w:cs="Arial"/>
          <w:b/>
          <w:bCs/>
          <w:kern w:val="0"/>
          <w:sz w:val="28"/>
          <w:szCs w:val="28"/>
          <w:lang w:eastAsia="hu-HU"/>
          <w14:ligatures w14:val="none"/>
        </w:rPr>
        <w:t xml:space="preserve">Előszerződés – </w:t>
      </w:r>
      <w:r w:rsidRPr="00037E33">
        <w:rPr>
          <w:rFonts w:ascii="Arial" w:eastAsia="Calibri" w:hAnsi="Arial" w:cs="Arial"/>
          <w:i/>
          <w:iCs/>
          <w:kern w:val="0"/>
          <w:sz w:val="28"/>
          <w:szCs w:val="28"/>
          <w:lang w:eastAsia="hu-HU"/>
          <w14:ligatures w14:val="none"/>
        </w:rPr>
        <w:t>minta</w:t>
      </w:r>
    </w:p>
    <w:p w14:paraId="14012590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B0AB9C4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amely létrejött egyrészről</w:t>
      </w:r>
    </w:p>
    <w:p w14:paraId="35854D60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 </w:t>
      </w:r>
      <w:r w:rsidRPr="00037E33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 xml:space="preserve">……………… </w:t>
      </w:r>
    </w:p>
    <w:p w14:paraId="55F6260E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székhely: ……………… </w:t>
      </w:r>
    </w:p>
    <w:p w14:paraId="5F1EBA2E" w14:textId="77777777" w:rsidR="00037E33" w:rsidRPr="00037E33" w:rsidRDefault="00037E33" w:rsidP="00037E33">
      <w:pPr>
        <w:tabs>
          <w:tab w:val="left" w:pos="180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képviseli: …………………………………….</w:t>
      </w:r>
    </w:p>
    <w:p w14:paraId="38D96169" w14:textId="77777777" w:rsidR="00037E33" w:rsidRPr="00037E33" w:rsidRDefault="00037E33" w:rsidP="00037E33">
      <w:pPr>
        <w:tabs>
          <w:tab w:val="left" w:pos="180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adószám: …………………………………,</w:t>
      </w:r>
    </w:p>
    <w:p w14:paraId="067AC5CD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</w:p>
    <w:p w14:paraId="2F02F5FB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FA373FB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 továbbiakban: </w:t>
      </w:r>
      <w:r w:rsidRPr="00037E33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Munkaadó,</w:t>
      </w:r>
    </w:p>
    <w:p w14:paraId="5CA516D5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469E17D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másrészről</w:t>
      </w:r>
    </w:p>
    <w:p w14:paraId="2CFC58C5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 </w:t>
      </w:r>
      <w:r w:rsidRPr="00037E33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……………… (Gazdasági társaság)</w:t>
      </w:r>
    </w:p>
    <w:p w14:paraId="67E647AB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székhely: ……………… </w:t>
      </w:r>
    </w:p>
    <w:p w14:paraId="08585D9E" w14:textId="77777777" w:rsidR="00037E33" w:rsidRPr="00037E33" w:rsidRDefault="00037E33" w:rsidP="00037E33">
      <w:pPr>
        <w:tabs>
          <w:tab w:val="left" w:pos="180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képviseli: …………………………………….</w:t>
      </w:r>
    </w:p>
    <w:p w14:paraId="410C187E" w14:textId="77777777" w:rsidR="00037E33" w:rsidRPr="00037E33" w:rsidRDefault="00037E33" w:rsidP="00037E33">
      <w:pPr>
        <w:tabs>
          <w:tab w:val="left" w:pos="180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adószám: …………………………………</w:t>
      </w:r>
    </w:p>
    <w:p w14:paraId="0814660E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19BD71E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 továbbiakban: </w:t>
      </w:r>
      <w:r w:rsidRPr="00037E33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Gazdasági társaság</w:t>
      </w:r>
    </w:p>
    <w:p w14:paraId="22985DEF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A5870F7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- a továbbiakban együttesen: „</w:t>
      </w:r>
      <w:r w:rsidRPr="00037E33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Felek</w:t>
      </w: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” vagy „</w:t>
      </w:r>
      <w:r w:rsidRPr="00037E33">
        <w:rPr>
          <w:rFonts w:ascii="Arial" w:eastAsia="Times New Roman" w:hAnsi="Arial" w:cs="Arial"/>
          <w:b/>
          <w:kern w:val="0"/>
          <w:sz w:val="20"/>
          <w:szCs w:val="20"/>
          <w:lang w:eastAsia="hu-HU"/>
          <w14:ligatures w14:val="none"/>
        </w:rPr>
        <w:t>Szerződő Felek</w:t>
      </w: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” – között, az alulírott helyen, napon és az alábbi feltételek szerint.</w:t>
      </w:r>
    </w:p>
    <w:p w14:paraId="3DF29716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E9AFB4A" w14:textId="7777777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AA7069F" w14:textId="77777777" w:rsidR="00037E33" w:rsidRPr="00037E33" w:rsidRDefault="00037E33" w:rsidP="00037E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</w:pPr>
      <w:bookmarkStart w:id="0" w:name="_Toc5004063"/>
      <w:bookmarkStart w:id="1" w:name="_Toc5004194"/>
      <w:bookmarkStart w:id="2" w:name="_Toc479678869"/>
      <w:bookmarkStart w:id="3" w:name="_Toc479762387"/>
      <w:bookmarkStart w:id="4" w:name="_Toc479762605"/>
      <w:bookmarkStart w:id="5" w:name="_Toc481670184"/>
      <w:bookmarkStart w:id="6" w:name="_Toc481754094"/>
      <w:bookmarkStart w:id="7" w:name="_Toc482277724"/>
      <w:bookmarkStart w:id="8" w:name="_Toc501548283"/>
      <w:bookmarkStart w:id="9" w:name="_Toc525296749"/>
      <w:bookmarkStart w:id="10" w:name="_Toc525561269"/>
      <w:bookmarkStart w:id="11" w:name="_Toc526412817"/>
      <w:r w:rsidRPr="00037E33"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  <w:t>Gazdasági társaság kötelezettségei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34B5D934" w14:textId="77777777" w:rsidR="00037E33" w:rsidRP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F5A78C2" w14:textId="77777777" w:rsidR="00037E33" w:rsidRPr="00037E33" w:rsidRDefault="00037E33" w:rsidP="00037E33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Gazdasági társaság kötelezettséget vállal arra, hogy a […] helyrajzi szám alatt található ingatlan tekintetében […] férőhellyel rendelkező [munkásszállás építése] / [munkásszállás céljából igénybe vehető ingatlan felújítása] tárgyában támogatás iránti igényt nyújt be az OFA Nonprofit Kft. részére. </w:t>
      </w:r>
    </w:p>
    <w:p w14:paraId="0CD76E4A" w14:textId="77777777" w:rsidR="00037E33" w:rsidRP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FAECF1F" w14:textId="77777777" w:rsidR="00037E33" w:rsidRPr="00037E33" w:rsidRDefault="00037E33" w:rsidP="00037E33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Gazdasági társaság kötelezettséget vállal arra, hogy amennyiben részére a támogatás megítélésre kerül, az 1.1. pontban körülírt [munkásszállást a beruházás megkezdésétől számított két éven belül megépíti] / [munkásszállás céljából igénybe vehető ingatlant a beruházás megkezdésétől számított másfél éven belül felújítja].</w:t>
      </w:r>
    </w:p>
    <w:p w14:paraId="304CA19E" w14:textId="77777777" w:rsidR="00037E33" w:rsidRPr="00037E33" w:rsidRDefault="00037E33" w:rsidP="00037E33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6E0FD93" w14:textId="77777777" w:rsidR="00037E33" w:rsidRP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06C9559" w14:textId="77777777" w:rsidR="00037E33" w:rsidRPr="00037E33" w:rsidRDefault="00037E33" w:rsidP="00037E33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Gazdasági társaság kötelezettséget vállal arra, hogy a beruházás befejezését követően a támogatással az 1.2. pont szerint létrehozott munkásszállás […] férőhelyének hasznosítása érdekében bérleti szerződést köt Munkaadóval.</w:t>
      </w:r>
    </w:p>
    <w:p w14:paraId="60AA197F" w14:textId="77777777" w:rsidR="00037E33" w:rsidRPr="00037E33" w:rsidRDefault="00037E33" w:rsidP="00037E33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8A116BE" w14:textId="77777777" w:rsidR="00037E33" w:rsidRPr="00037E33" w:rsidRDefault="00037E33" w:rsidP="00037E33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6F27B1F" w14:textId="77777777" w:rsidR="00037E33" w:rsidRPr="00037E33" w:rsidRDefault="00037E33" w:rsidP="00037E33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Gazdasági társaság kötelezettséget vállal arra, hogy az 1.2. pont szerint létrehozott munkásszállást a beruházás befejezésétől számított legalább 10 éven keresztül fenntartja.</w:t>
      </w:r>
    </w:p>
    <w:p w14:paraId="2F6A3718" w14:textId="77777777" w:rsidR="00037E33" w:rsidRPr="00037E33" w:rsidRDefault="00037E33" w:rsidP="00037E33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18D05D9A" w14:textId="77777777" w:rsidR="00037E33" w:rsidRPr="00037E33" w:rsidRDefault="00037E33" w:rsidP="00037E33">
      <w:pPr>
        <w:spacing w:after="200" w:line="276" w:lineRule="auto"/>
        <w:rPr>
          <w:rFonts w:ascii="Arial" w:eastAsia="Calibri" w:hAnsi="Arial" w:cs="Arial"/>
          <w:kern w:val="0"/>
          <w:sz w:val="20"/>
          <w:szCs w:val="20"/>
          <w:lang w:eastAsia="hu-HU"/>
          <w14:ligatures w14:val="none"/>
        </w:rPr>
      </w:pPr>
    </w:p>
    <w:p w14:paraId="0CA3942C" w14:textId="77777777" w:rsidR="00037E33" w:rsidRPr="00037E33" w:rsidRDefault="00037E33" w:rsidP="00037E3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</w:pPr>
      <w:bookmarkStart w:id="12" w:name="_Toc5004064"/>
      <w:bookmarkStart w:id="13" w:name="_Toc5004195"/>
      <w:r w:rsidRPr="00037E33">
        <w:rPr>
          <w:rFonts w:ascii="Arial" w:eastAsia="Times New Roman" w:hAnsi="Arial" w:cs="Arial"/>
          <w:b/>
          <w:bCs/>
          <w:kern w:val="0"/>
          <w:sz w:val="20"/>
          <w:szCs w:val="20"/>
          <w:lang w:eastAsia="hu-HU"/>
          <w14:ligatures w14:val="none"/>
        </w:rPr>
        <w:t>Munkaadó kötelezettségei</w:t>
      </w:r>
      <w:bookmarkEnd w:id="12"/>
      <w:bookmarkEnd w:id="13"/>
    </w:p>
    <w:p w14:paraId="7A780A70" w14:textId="77777777" w:rsidR="00037E33" w:rsidRP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A355C34" w14:textId="77777777" w:rsidR="00037E33" w:rsidRPr="00037E33" w:rsidRDefault="00037E33" w:rsidP="00037E33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Munkaadó kötelezettséget vállal arra, hogy az 1.2. pont szerint létrehozott munkásszállás […] férőhelyére vonatkozóan a beruházás befejezését követő legfeljebb két hónapon belül legalább […] év időtartamra szóló bérleti szerződést köt a Gazdasági társasággal.</w:t>
      </w:r>
    </w:p>
    <w:p w14:paraId="1C1F17ED" w14:textId="77777777" w:rsidR="00037E33" w:rsidRPr="00037E33" w:rsidRDefault="00037E33" w:rsidP="00037E33">
      <w:pPr>
        <w:widowControl w:val="0"/>
        <w:spacing w:after="0" w:line="240" w:lineRule="auto"/>
        <w:ind w:left="567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6FE59B30" w14:textId="77777777" w:rsidR="00037E33" w:rsidRPr="00037E33" w:rsidRDefault="00037E33" w:rsidP="00037E33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Munkaadó kötelezettséget vállal arra, hogy a támogatással létrehozott munkásszálláson olyan, határozatlan vagy határozott idejű munkaviszony keretében foglalkoztatott munkavállalóját és </w:t>
      </w: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lastRenderedPageBreak/>
        <w:t>jövőbeli munkavállalóját szállásolja el, akinek nincs saját tulajdonú lakása vagy lakásra vonatkozó haszonélvezeti joga a munkavégzés helyén.</w:t>
      </w:r>
    </w:p>
    <w:p w14:paraId="567F7433" w14:textId="77777777" w:rsidR="00037E33" w:rsidRPr="00037E33" w:rsidRDefault="00037E33" w:rsidP="00037E33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299BACA" w14:textId="77777777" w:rsidR="00037E33" w:rsidRPr="00037E33" w:rsidRDefault="00037E33" w:rsidP="00037E33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E9FD7AA" w14:textId="77777777" w:rsidR="00037E33" w:rsidRPr="00037E33" w:rsidRDefault="00037E33" w:rsidP="00037E33">
      <w:pPr>
        <w:widowControl w:val="0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Munkaadó nyilatkozik arról, hogy a támogatással létrehozott munkásszálláson elszállásolni tervezett, 2.2. pont szerinti munkavállalóinak legalább […] százaléka magyar munkavállaló. </w:t>
      </w:r>
    </w:p>
    <w:p w14:paraId="25214709" w14:textId="77777777" w:rsidR="00037E33" w:rsidRPr="00037E33" w:rsidRDefault="00037E33" w:rsidP="00037E33">
      <w:pPr>
        <w:spacing w:after="0" w:line="240" w:lineRule="auto"/>
        <w:ind w:left="708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08AEF98B" w14:textId="77777777" w:rsidR="00037E33" w:rsidRPr="00037E33" w:rsidRDefault="00037E33" w:rsidP="00037E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2DE9BF6B" w14:textId="77777777" w:rsid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BA7F1BC" w14:textId="00253187" w:rsidR="00037E33" w:rsidRPr="00037E33" w:rsidRDefault="00037E33" w:rsidP="00037E33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Szerződő Felek a jelen […] oldalból álló előszerződést – annak elolvasása és értelmezése után – mint akaratukkal mindenben megegyezőt […] példányban jóváhagyólag aláírják.</w:t>
      </w:r>
    </w:p>
    <w:p w14:paraId="34F18187" w14:textId="77777777" w:rsidR="00037E33" w:rsidRP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9528A00" w14:textId="77777777" w:rsid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5F36F358" w14:textId="77777777" w:rsid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4404750" w14:textId="77777777" w:rsid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002F5C8" w14:textId="5A226317" w:rsidR="00037E33" w:rsidRP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Kelt: ……………………. 20.. …………</w:t>
      </w:r>
    </w:p>
    <w:p w14:paraId="7C9BB60C" w14:textId="77777777" w:rsidR="00037E33" w:rsidRP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CA3D3A1" w14:textId="77777777" w:rsidR="00037E33" w:rsidRPr="00037E33" w:rsidRDefault="00037E33" w:rsidP="00037E33">
      <w:pPr>
        <w:widowControl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33FACFA2" w14:textId="77777777" w:rsidR="00037E33" w:rsidRPr="00037E33" w:rsidRDefault="00037E33" w:rsidP="00037E33">
      <w:pPr>
        <w:widowControl w:val="0"/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……………………..</w:t>
      </w: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…………………………….</w:t>
      </w:r>
    </w:p>
    <w:p w14:paraId="37FC5557" w14:textId="77777777" w:rsidR="00037E33" w:rsidRPr="00037E33" w:rsidRDefault="00037E33" w:rsidP="00037E33">
      <w:pPr>
        <w:widowControl w:val="0"/>
        <w:tabs>
          <w:tab w:val="center" w:pos="2127"/>
          <w:tab w:val="center" w:pos="7088"/>
        </w:tabs>
        <w:spacing w:after="0" w:line="240" w:lineRule="auto"/>
        <w:ind w:left="4963" w:hanging="4963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Munkaadó</w:t>
      </w: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  <w:t>Gazdasági társaság képviselője</w:t>
      </w:r>
    </w:p>
    <w:p w14:paraId="6662BC20" w14:textId="77777777" w:rsidR="00037E33" w:rsidRPr="00037E33" w:rsidRDefault="00037E33" w:rsidP="00037E33">
      <w:pPr>
        <w:widowControl w:val="0"/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037E33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ab/>
      </w:r>
    </w:p>
    <w:p w14:paraId="2C95EC1F" w14:textId="77777777" w:rsidR="00562FDA" w:rsidRDefault="00562FDA"/>
    <w:sectPr w:rsidR="00562FD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13343" w14:textId="77777777" w:rsidR="00037E33" w:rsidRDefault="00037E33" w:rsidP="00037E33">
      <w:pPr>
        <w:spacing w:after="0" w:line="240" w:lineRule="auto"/>
      </w:pPr>
      <w:r>
        <w:separator/>
      </w:r>
    </w:p>
  </w:endnote>
  <w:endnote w:type="continuationSeparator" w:id="0">
    <w:p w14:paraId="6861C0DA" w14:textId="77777777" w:rsidR="00037E33" w:rsidRDefault="00037E33" w:rsidP="00037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0068637"/>
      <w:docPartObj>
        <w:docPartGallery w:val="Page Numbers (Bottom of Page)"/>
        <w:docPartUnique/>
      </w:docPartObj>
    </w:sdtPr>
    <w:sdtContent>
      <w:p w14:paraId="09F1CF50" w14:textId="6E1D3E11" w:rsidR="00037E33" w:rsidRDefault="00037E3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2029D6" w14:textId="77777777" w:rsidR="00037E33" w:rsidRDefault="00037E3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8892585"/>
      <w:docPartObj>
        <w:docPartGallery w:val="Page Numbers (Bottom of Page)"/>
        <w:docPartUnique/>
      </w:docPartObj>
    </w:sdtPr>
    <w:sdtContent>
      <w:p w14:paraId="33F22746" w14:textId="43E6C2F7" w:rsidR="00037E33" w:rsidRDefault="00037E3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18A156" w14:textId="77777777" w:rsidR="00037E33" w:rsidRDefault="00037E3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472A3" w14:textId="77777777" w:rsidR="00037E33" w:rsidRDefault="00037E33" w:rsidP="00037E33">
      <w:pPr>
        <w:spacing w:after="0" w:line="240" w:lineRule="auto"/>
      </w:pPr>
      <w:r>
        <w:separator/>
      </w:r>
    </w:p>
  </w:footnote>
  <w:footnote w:type="continuationSeparator" w:id="0">
    <w:p w14:paraId="17D71FF7" w14:textId="77777777" w:rsidR="00037E33" w:rsidRDefault="00037E33" w:rsidP="00037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F38AA" w14:textId="0518FB1E" w:rsidR="00037E33" w:rsidRDefault="00037E33">
    <w:pPr>
      <w:pStyle w:val="lfej"/>
    </w:pPr>
    <w:r>
      <w:rPr>
        <w:noProof/>
      </w:rPr>
      <w:drawing>
        <wp:inline distT="0" distB="0" distL="0" distR="0" wp14:anchorId="71FB434E" wp14:editId="62843603">
          <wp:extent cx="2847340" cy="756285"/>
          <wp:effectExtent l="0" t="0" r="0" b="5715"/>
          <wp:docPr id="121258568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D1B06" w14:textId="33853EC5" w:rsidR="00037E33" w:rsidRDefault="00037E33">
    <w:pPr>
      <w:pStyle w:val="lfej"/>
    </w:pPr>
    <w:r>
      <w:rPr>
        <w:noProof/>
      </w:rPr>
      <w:drawing>
        <wp:inline distT="0" distB="0" distL="0" distR="0" wp14:anchorId="774BCE3C" wp14:editId="77452ABB">
          <wp:extent cx="2847340" cy="756285"/>
          <wp:effectExtent l="0" t="0" r="0" b="5715"/>
          <wp:docPr id="2316633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F10DB9"/>
    <w:multiLevelType w:val="multilevel"/>
    <w:tmpl w:val="3A38F3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13694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E33"/>
    <w:rsid w:val="00037E33"/>
    <w:rsid w:val="00562FDA"/>
    <w:rsid w:val="00CD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E09240E"/>
  <w15:chartTrackingRefBased/>
  <w15:docId w15:val="{7778B1EB-9DD6-4961-9355-D89BAA79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37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7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7E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7E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7E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7E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7E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7E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7E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7E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7E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37E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7E3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7E3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7E3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7E3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7E3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7E3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37E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37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37E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37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37E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37E3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37E3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37E3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7E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7E3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37E33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037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7E33"/>
  </w:style>
  <w:style w:type="paragraph" w:styleId="llb">
    <w:name w:val="footer"/>
    <w:basedOn w:val="Norml"/>
    <w:link w:val="llbChar"/>
    <w:uiPriority w:val="99"/>
    <w:unhideWhenUsed/>
    <w:rsid w:val="00037E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7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Csordás Péter Attila</cp:lastModifiedBy>
  <cp:revision>1</cp:revision>
  <dcterms:created xsi:type="dcterms:W3CDTF">2024-04-30T13:46:00Z</dcterms:created>
  <dcterms:modified xsi:type="dcterms:W3CDTF">2024-04-30T13:49:00Z</dcterms:modified>
</cp:coreProperties>
</file>