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416BA" w14:textId="65CADBF8" w:rsidR="00E1403F" w:rsidRPr="00C13C95" w:rsidRDefault="008933DA" w:rsidP="00C811F7">
      <w:pPr>
        <w:jc w:val="center"/>
        <w:rPr>
          <w:rFonts w:ascii="Arial" w:hAnsi="Arial" w:cs="Arial"/>
          <w:bCs/>
          <w:color w:val="538135" w:themeColor="accent6" w:themeShade="BF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13C95">
        <w:rPr>
          <w:rFonts w:ascii="Arial" w:hAnsi="Arial" w:cs="Arial"/>
          <w:bCs/>
          <w:color w:val="538135" w:themeColor="accent6" w:themeShade="BF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Felelős Foglalkoztató minősítéssel kapcsolatos gyakran ismétlődő kérdések</w:t>
      </w:r>
    </w:p>
    <w:p w14:paraId="099C9BC0" w14:textId="77777777" w:rsidR="008D7681" w:rsidRPr="00C13C95" w:rsidRDefault="008D7681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Hol tudok érdeklődni a minősítési rendszerrel kapcsolatosan?</w:t>
      </w:r>
    </w:p>
    <w:p w14:paraId="580FD50A" w14:textId="46C71214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pályázattal kapcsolatosan az alábbi központi email címen, illetve telefonszámon tud érdeklődni: </w:t>
      </w:r>
      <w:hyperlink r:id="rId10" w:history="1">
        <w:r w:rsidR="009C170E" w:rsidRPr="00C13C95">
          <w:rPr>
            <w:rStyle w:val="Hiperhivatkozs"/>
            <w:rFonts w:ascii="Arial" w:hAnsi="Arial" w:cs="Arial"/>
          </w:rPr>
          <w:t>felelosfoglalkoztato@ofa.hu</w:t>
        </w:r>
      </w:hyperlink>
      <w:r w:rsidR="009C170E" w:rsidRPr="00C13C95">
        <w:rPr>
          <w:rFonts w:ascii="Arial" w:hAnsi="Arial" w:cs="Arial"/>
          <w:u w:val="single"/>
        </w:rPr>
        <w:t xml:space="preserve"> </w:t>
      </w:r>
      <w:r w:rsidR="006E4399" w:rsidRPr="00C13C95">
        <w:rPr>
          <w:rFonts w:ascii="Arial" w:hAnsi="Arial" w:cs="Arial"/>
          <w:u w:val="single"/>
        </w:rPr>
        <w:t xml:space="preserve">, </w:t>
      </w:r>
      <w:bookmarkStart w:id="0" w:name="_Hlk163552281"/>
      <w:r w:rsidR="006E4399" w:rsidRPr="00C13C95">
        <w:rPr>
          <w:rFonts w:ascii="Arial" w:hAnsi="Arial" w:cs="Arial"/>
        </w:rPr>
        <w:t xml:space="preserve">+36 1 555 2954 </w:t>
      </w:r>
      <w:bookmarkEnd w:id="0"/>
    </w:p>
    <w:p w14:paraId="088789D8" w14:textId="77777777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</w:p>
    <w:p w14:paraId="4F5A4FB7" w14:textId="77777777" w:rsidR="008D7681" w:rsidRPr="00C13C95" w:rsidRDefault="008D7681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 xml:space="preserve">Hogyan tudom kezdeményezni a minősítési folyamatot? </w:t>
      </w:r>
    </w:p>
    <w:p w14:paraId="56B10768" w14:textId="41E4FCE3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Amennyiben szervezetük szeretne élni a minősítésnek a lehetőségével, a területileg illetékes tanácsadónál van lehetősége jelezni ezt. </w:t>
      </w:r>
    </w:p>
    <w:p w14:paraId="721B537F" w14:textId="77777777" w:rsidR="002B09DD" w:rsidRPr="00C13C95" w:rsidRDefault="002B09DD" w:rsidP="00E844EE">
      <w:pPr>
        <w:spacing w:after="0" w:line="276" w:lineRule="auto"/>
        <w:jc w:val="both"/>
        <w:rPr>
          <w:rFonts w:ascii="Arial" w:hAnsi="Arial" w:cs="Arial"/>
        </w:rPr>
      </w:pPr>
    </w:p>
    <w:p w14:paraId="6075F825" w14:textId="505A8507" w:rsidR="008D7681" w:rsidRPr="00C13C95" w:rsidRDefault="008D7681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 xml:space="preserve">Milyen dokumentumok benyújtására van szükség a minősítéshez? </w:t>
      </w:r>
    </w:p>
    <w:p w14:paraId="159B4494" w14:textId="79D38253" w:rsidR="009A6380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minősítéshez szükséges kitöltendő dokumentumok: </w:t>
      </w:r>
    </w:p>
    <w:p w14:paraId="7AEA9EAC" w14:textId="4C6CDDE4" w:rsidR="009A6380" w:rsidRPr="00C13C95" w:rsidRDefault="009A6380" w:rsidP="00E844EE">
      <w:pPr>
        <w:pStyle w:val="Listaszerbekezds"/>
        <w:numPr>
          <w:ilvl w:val="0"/>
          <w:numId w:val="2"/>
        </w:numPr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előminősítési űrlap. </w:t>
      </w:r>
    </w:p>
    <w:p w14:paraId="0D0B1053" w14:textId="3A6F1860" w:rsidR="008D7681" w:rsidRPr="004B66E3" w:rsidRDefault="008D7681" w:rsidP="00E844EE">
      <w:pPr>
        <w:pStyle w:val="Listaszerbekezds"/>
        <w:numPr>
          <w:ilvl w:val="0"/>
          <w:numId w:val="2"/>
        </w:numPr>
        <w:spacing w:after="0" w:line="276" w:lineRule="auto"/>
        <w:ind w:left="641" w:hanging="357"/>
        <w:jc w:val="both"/>
        <w:rPr>
          <w:rFonts w:ascii="Arial" w:hAnsi="Arial" w:cs="Arial"/>
        </w:rPr>
      </w:pPr>
      <w:r w:rsidRPr="004B66E3">
        <w:rPr>
          <w:rFonts w:ascii="Arial" w:hAnsi="Arial" w:cs="Arial"/>
        </w:rPr>
        <w:t>nyilatkozatok (átláthatósági nyilatkozat, nyilatkozat rendezett munkaügyi kapcsolatokról, nyilatkozat az adatkezelési tájékoztató</w:t>
      </w:r>
      <w:r w:rsidR="00B16D35">
        <w:rPr>
          <w:rFonts w:ascii="Arial" w:hAnsi="Arial" w:cs="Arial"/>
        </w:rPr>
        <w:t>ban foglaltak t</w:t>
      </w:r>
      <w:r w:rsidRPr="004B66E3">
        <w:rPr>
          <w:rFonts w:ascii="Arial" w:hAnsi="Arial" w:cs="Arial"/>
        </w:rPr>
        <w:t>udomásul vételéről</w:t>
      </w:r>
      <w:r w:rsidR="004B66E3" w:rsidRPr="004B66E3">
        <w:rPr>
          <w:rFonts w:ascii="Arial" w:hAnsi="Arial" w:cs="Arial"/>
        </w:rPr>
        <w:t>,</w:t>
      </w:r>
      <w:r w:rsidR="004B66E3" w:rsidRPr="004B66E3">
        <w:t xml:space="preserve"> </w:t>
      </w:r>
      <w:r w:rsidR="004B66E3" w:rsidRPr="004B66E3">
        <w:rPr>
          <w:rFonts w:ascii="Arial" w:hAnsi="Arial" w:cs="Arial"/>
        </w:rPr>
        <w:t xml:space="preserve">nyilatkozat az </w:t>
      </w:r>
      <w:r w:rsidR="00BA58F1">
        <w:rPr>
          <w:rFonts w:ascii="Arial" w:hAnsi="Arial" w:cs="Arial"/>
        </w:rPr>
        <w:t>m</w:t>
      </w:r>
      <w:r w:rsidR="004B66E3" w:rsidRPr="004B66E3">
        <w:rPr>
          <w:rFonts w:ascii="Arial" w:hAnsi="Arial" w:cs="Arial"/>
        </w:rPr>
        <w:t xml:space="preserve">inősítési eljárásban elért díj </w:t>
      </w:r>
      <w:proofErr w:type="spellStart"/>
      <w:r w:rsidR="004B66E3" w:rsidRPr="004B66E3">
        <w:rPr>
          <w:rFonts w:ascii="Arial" w:hAnsi="Arial" w:cs="Arial"/>
        </w:rPr>
        <w:t>visszavonhatóságáról</w:t>
      </w:r>
      <w:proofErr w:type="spellEnd"/>
      <w:r w:rsidRPr="004B66E3">
        <w:rPr>
          <w:rFonts w:ascii="Arial" w:hAnsi="Arial" w:cs="Arial"/>
        </w:rPr>
        <w:t>),</w:t>
      </w:r>
    </w:p>
    <w:p w14:paraId="1ABF34E8" w14:textId="723D73E9" w:rsidR="004B66E3" w:rsidRPr="004B66E3" w:rsidRDefault="004B66E3" w:rsidP="00E844EE">
      <w:pPr>
        <w:pStyle w:val="Listaszerbekezds"/>
        <w:numPr>
          <w:ilvl w:val="0"/>
          <w:numId w:val="2"/>
        </w:numPr>
        <w:spacing w:after="0" w:line="276" w:lineRule="auto"/>
        <w:ind w:left="641" w:hanging="357"/>
        <w:jc w:val="both"/>
        <w:rPr>
          <w:rFonts w:ascii="Arial" w:hAnsi="Arial" w:cs="Arial"/>
        </w:rPr>
      </w:pPr>
      <w:r w:rsidRPr="004B66E3">
        <w:rPr>
          <w:rFonts w:ascii="Arial" w:hAnsi="Arial" w:cs="Arial"/>
        </w:rPr>
        <w:t xml:space="preserve">0-s adóigazolás </w:t>
      </w:r>
    </w:p>
    <w:p w14:paraId="09202055" w14:textId="2D5D92BF" w:rsidR="008D7681" w:rsidRPr="00C13C95" w:rsidRDefault="008D7681" w:rsidP="00E844EE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felelős foglalkoztató teszt, </w:t>
      </w:r>
    </w:p>
    <w:p w14:paraId="30851E71" w14:textId="77777777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Amennyiben korábban részt vett az Év Felelős Foglalkoztatója pályázaton, az előminősítési űrlapot nem szükséges kitöltenie. </w:t>
      </w:r>
    </w:p>
    <w:p w14:paraId="6763EE6A" w14:textId="77777777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</w:p>
    <w:p w14:paraId="7DEDAC6A" w14:textId="77777777" w:rsidR="008D7681" w:rsidRPr="00C13C95" w:rsidRDefault="008D7681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 xml:space="preserve">A Felelős Foglalkoztató tesztben szereplő minden kérdésre válaszolni kell? </w:t>
      </w:r>
    </w:p>
    <w:p w14:paraId="21FC56C5" w14:textId="77777777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Felelős Foglalkoztató teszt a 9 dimenzió mentén épül fel. Azokra a kérdésekre, amelyik dimenzióban vannak jó gyakorlataik szükséges válaszolni, hiszen ez alapján történik a minősítés. Amennyiben egy-egy dimenzióban nincsennek jógyakorlataik természetesen üresen lehet hagyni az adott témakört. </w:t>
      </w:r>
    </w:p>
    <w:p w14:paraId="424A47B7" w14:textId="77777777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</w:p>
    <w:p w14:paraId="68998B92" w14:textId="77777777" w:rsidR="008D7681" w:rsidRPr="00C13C95" w:rsidRDefault="008D7681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Milyen mélységig kell megadni például a bérstruktúrára, bérstratégiára vonatkozó kérdéseket?</w:t>
      </w:r>
    </w:p>
    <w:p w14:paraId="658C4F3B" w14:textId="77777777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Bérrel kapcsolatos kérdéseknél nem szükséges konkrét számadatokat megadnia. Azt a stratégiát, bérpolitikát kell feltüntetni, amely alapján maga a bérezés történik, illetve, hogy milyen egyéb kiegészítő juttatásokkal rendelkeznek. </w:t>
      </w:r>
    </w:p>
    <w:p w14:paraId="4E121183" w14:textId="77777777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</w:p>
    <w:p w14:paraId="52C8798D" w14:textId="77777777" w:rsidR="008D7681" w:rsidRPr="00C13C95" w:rsidRDefault="008D7681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Ha korábban FF pályázaton részt vettem, újra be kell adnom a dokumentumokat?</w:t>
      </w:r>
    </w:p>
    <w:p w14:paraId="6FEBFE5F" w14:textId="77777777" w:rsidR="008D7681" w:rsidRPr="00C13C95" w:rsidRDefault="008D7681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minősítéshez szükséges nyilatkozatokat újra be kell nyújtani független az FF pályázattól. Az FF tesztbe viszont átemelhetőek azok a jógyakorlatok, amelyeket a pályázaton is feltűntettek. </w:t>
      </w:r>
    </w:p>
    <w:p w14:paraId="5C9C911A" w14:textId="77777777" w:rsidR="00F65551" w:rsidRPr="00C13C95" w:rsidRDefault="00F65551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Amennyiben korábban részt vett az Év Felelős Foglalkoztatója pályázaton, az előminősítési űrlapot nem szükséges kitöltenie. </w:t>
      </w:r>
    </w:p>
    <w:p w14:paraId="09154A79" w14:textId="77777777" w:rsidR="00BB576E" w:rsidRPr="00C13C95" w:rsidRDefault="00BB576E" w:rsidP="00E844EE">
      <w:pPr>
        <w:spacing w:after="0" w:line="276" w:lineRule="auto"/>
        <w:jc w:val="both"/>
        <w:rPr>
          <w:rFonts w:ascii="Arial" w:hAnsi="Arial" w:cs="Arial"/>
        </w:rPr>
      </w:pPr>
    </w:p>
    <w:p w14:paraId="4B8A6EC8" w14:textId="77777777" w:rsidR="008D7681" w:rsidRPr="00C13C95" w:rsidRDefault="008D7681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Alátámasztó dokumentumokat szükséges csatolni a minősítéshez?</w:t>
      </w:r>
    </w:p>
    <w:p w14:paraId="6D9109E5" w14:textId="5E0D5E3C" w:rsidR="008933DA" w:rsidRDefault="008D7681" w:rsidP="00656456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Az alátámasztó dokumentumokat nem szükséges csatolni a minősítéshez, azonban a tanácsadó kollégáknak kötelesek bemutatni, azokat a dokumentumokat, amelyek a jó gyakorlataik alapját adják</w:t>
      </w:r>
      <w:r w:rsidR="002634B6" w:rsidRPr="00C13C95">
        <w:rPr>
          <w:rFonts w:ascii="Arial" w:hAnsi="Arial" w:cs="Arial"/>
        </w:rPr>
        <w:t xml:space="preserve">. </w:t>
      </w:r>
    </w:p>
    <w:p w14:paraId="70029D23" w14:textId="77777777" w:rsidR="005E5D79" w:rsidRPr="00C13C95" w:rsidRDefault="005E5D79" w:rsidP="00656456">
      <w:pPr>
        <w:spacing w:after="0" w:line="276" w:lineRule="auto"/>
        <w:jc w:val="both"/>
        <w:rPr>
          <w:rFonts w:ascii="Arial" w:hAnsi="Arial" w:cs="Arial"/>
        </w:rPr>
      </w:pPr>
    </w:p>
    <w:p w14:paraId="3F31C23A" w14:textId="77777777" w:rsidR="007C1965" w:rsidRPr="00C13C95" w:rsidRDefault="007C1965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  <w:b/>
          <w:bCs/>
        </w:rPr>
        <w:lastRenderedPageBreak/>
        <w:t xml:space="preserve">A minősítés folyamata körülbelül mennyi időt vesz igénybe? </w:t>
      </w:r>
    </w:p>
    <w:p w14:paraId="6D2C2FD6" w14:textId="77777777" w:rsidR="00F324B4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minősítési „eljárás” egy több lépcsőből álló folyamat, melynek során először a minősítés átbeszélésére kerül sor, általában telefonon. Ezt követi a kitöltendő dokumentumok kiküldése (lásd 3. kérdés), melyek visszaérkezését követően kerül sor egy személyes vagy online formában megvalósuló „értékelő” beszélgetésre</w:t>
      </w:r>
      <w:r w:rsidR="00F324B4" w:rsidRPr="00C13C95">
        <w:rPr>
          <w:rFonts w:ascii="Arial" w:hAnsi="Arial" w:cs="Arial"/>
        </w:rPr>
        <w:t xml:space="preserve">. </w:t>
      </w:r>
    </w:p>
    <w:p w14:paraId="0AFB6F0B" w14:textId="77777777" w:rsidR="007C1965" w:rsidRPr="00C13C95" w:rsidRDefault="007C1965" w:rsidP="00E844EE">
      <w:pPr>
        <w:spacing w:after="0" w:line="276" w:lineRule="auto"/>
        <w:ind w:left="360"/>
        <w:jc w:val="both"/>
        <w:rPr>
          <w:rFonts w:ascii="Arial" w:hAnsi="Arial" w:cs="Arial"/>
        </w:rPr>
      </w:pPr>
    </w:p>
    <w:p w14:paraId="0A10699E" w14:textId="77777777" w:rsidR="007C1965" w:rsidRPr="00C13C95" w:rsidRDefault="007C1965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A minősítés csak személyes formában tud megvalósulni?</w:t>
      </w:r>
    </w:p>
    <w:p w14:paraId="32B09037" w14:textId="77777777" w:rsidR="007C1965" w:rsidRPr="009C7D39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dokumentumok benyújtását követő beszélgetés történhet online vagy személyes formában, ahogy a Szervezetnek megfelelő. Amennyiben megoldható, a személyes találkozást preferáljuk és ajánljuk a leginkább, mert a helyszíni látogatás alkalmával felszínre kerülhetnek egyéb, a minősítés szempontjából fontos információk, az alátámasztó dokumentumok meglétét egyszerűbben tudjuk ellenőrizni, illetve a későbbi kapcsolatépítés, tudásmegosztás </w:t>
      </w:r>
      <w:r w:rsidRPr="009C7D39">
        <w:rPr>
          <w:rFonts w:ascii="Arial" w:hAnsi="Arial" w:cs="Arial"/>
        </w:rPr>
        <w:t xml:space="preserve">szempontjából is meghatározó lehet a személyes találkozás. </w:t>
      </w:r>
    </w:p>
    <w:p w14:paraId="6FA4D73D" w14:textId="2542DDC1" w:rsidR="00A67246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9C7D39">
        <w:rPr>
          <w:rFonts w:ascii="Arial" w:hAnsi="Arial" w:cs="Arial"/>
        </w:rPr>
        <w:t>Személyes látogatás az arany minősítési esélyes szervezetek számára nélkülözhetetlen, mert ez esetben egy második beszélgetés keretében egy vezetői interjút vagy egy munkavállalói fókuszcsoportos interjút készítünk, amely a Szervezet segítségére lehet a további fejlesztési irányt tekintve</w:t>
      </w:r>
      <w:r w:rsidR="00C44EF0">
        <w:rPr>
          <w:rFonts w:ascii="Arial" w:hAnsi="Arial" w:cs="Arial"/>
        </w:rPr>
        <w:t>.</w:t>
      </w:r>
    </w:p>
    <w:p w14:paraId="2BEE9337" w14:textId="77777777" w:rsidR="00C44EF0" w:rsidRPr="00503670" w:rsidRDefault="00C44EF0" w:rsidP="00E844EE">
      <w:pPr>
        <w:spacing w:after="0" w:line="276" w:lineRule="auto"/>
        <w:jc w:val="both"/>
        <w:rPr>
          <w:rFonts w:ascii="Arial" w:hAnsi="Arial" w:cs="Arial"/>
        </w:rPr>
      </w:pPr>
    </w:p>
    <w:p w14:paraId="29591EA9" w14:textId="77777777" w:rsidR="007C1965" w:rsidRPr="00C13C95" w:rsidRDefault="007C1965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Hogyan zajlik a minősítés folyamata?</w:t>
      </w:r>
    </w:p>
    <w:p w14:paraId="5AFA14F5" w14:textId="77777777" w:rsidR="007C1965" w:rsidRPr="00C13C95" w:rsidRDefault="007C1965" w:rsidP="00E844EE">
      <w:pPr>
        <w:spacing w:after="0" w:line="276" w:lineRule="auto"/>
        <w:ind w:left="360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0. lépés – Előminősítés</w:t>
      </w:r>
    </w:p>
    <w:p w14:paraId="4702D37E" w14:textId="77777777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Az előminősítés a felelős foglakoztatói magatartás aktuális helyzetét tekinti át, mindezt egy önértékelő adatlap és hozzá tartozó dokumentáció segítségével, melyben a minimum kritériumoknak történő megfelelésen túl, a szervezet felelős foglalkoztatói jó gyakorlatán keresztül kapunk képet annak „felelős foglalkoztatói” tevékenységéről, felelős beavatkozásairól.</w:t>
      </w:r>
    </w:p>
    <w:p w14:paraId="52787678" w14:textId="77777777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Lehetséges kimenetele:</w:t>
      </w:r>
    </w:p>
    <w:p w14:paraId="7265B06F" w14:textId="77777777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Amennyiben a szervezet nem felel meg a minimum kritériumoknak, úgy a folyamatból ki kell zárni.</w:t>
      </w:r>
    </w:p>
    <w:p w14:paraId="0CF7D68E" w14:textId="1261D110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Amennyiben a szervezet megfelel a minimum kritériumoknak, és rendelkezik legalább 1 jó gyakorlattal bármely dimenzióban, úgy eléri a Tanuló szervezet minősítést, és jogosulttá válik a Felelős Foglalkoztatói Unió tagságra, és országos szinten elérhető szakmai tanácsadó hálózat támogatására a minősítési folyamatban való továbblépéshez.</w:t>
      </w:r>
    </w:p>
    <w:p w14:paraId="1AEEAC67" w14:textId="77777777" w:rsidR="007C1965" w:rsidRPr="00C13C95" w:rsidRDefault="007C1965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1. lépés – Felelős Foglalkoztató Tanácsadói Teszt</w:t>
      </w:r>
    </w:p>
    <w:p w14:paraId="7380A766" w14:textId="59A93862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Felelős Foglalkoztató Tanácsadói Teszt egy jól strukturált, nyitott kérdőív, irányított kérdésekkel, melyet a szervezet feladatra kijelölt kollégája kitöltheti önállóan is a kérdőívet, vagy az OFA tanácsadójával közösen, személyes vagy online konzultáció során. Fontos, hogy a kérdőívben megjelölt jó gyakorlatokat megfelelő dokumentációval alátámasztani szükséges.</w:t>
      </w:r>
    </w:p>
    <w:p w14:paraId="29A2DDC8" w14:textId="77777777" w:rsidR="007C1965" w:rsidRPr="00C13C95" w:rsidRDefault="007C1965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2. lépés: Helyszíni látogatás, értékelés (arany fokozat esetében)</w:t>
      </w:r>
    </w:p>
    <w:p w14:paraId="68230085" w14:textId="77777777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Helyszíni értékelés, közös munka online/offline formában, ahol az OFA szakértői, az alábbi módszerek segítségével vizsgálja a legmagasabb fokozat elérését.</w:t>
      </w:r>
    </w:p>
    <w:p w14:paraId="21D7D75E" w14:textId="77777777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Vezetői vagy HR interjúk, riportok készítése;</w:t>
      </w:r>
    </w:p>
    <w:p w14:paraId="706DFDF3" w14:textId="77777777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Munkavállalói interjúk vagy fókuszcsoportok készítése;</w:t>
      </w:r>
    </w:p>
    <w:p w14:paraId="0A3EFD8C" w14:textId="61D0C718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Interjúk készítése az érdekképviselettel, szakszervezettel.</w:t>
      </w:r>
    </w:p>
    <w:p w14:paraId="2D919743" w14:textId="77777777" w:rsidR="007C1965" w:rsidRPr="00C13C95" w:rsidRDefault="007C1965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3. lépés: Összesítés, döntés</w:t>
      </w:r>
    </w:p>
    <w:p w14:paraId="4564B00B" w14:textId="7B2FB648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lastRenderedPageBreak/>
        <w:t>Az OFA Felelős Foglalkoztató Tanácsadói minden lépés után összesítik az addig beérkezett dokumentumok eredményeit, mely eredmény alapján riport készül, amely a döntést készíti elő.</w:t>
      </w:r>
    </w:p>
    <w:p w14:paraId="24CE3461" w14:textId="77777777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</w:p>
    <w:p w14:paraId="15BC30D4" w14:textId="77777777" w:rsidR="007C1965" w:rsidRPr="00C13C95" w:rsidRDefault="007C1965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Milyen szempontok alapján történik a minősítés?</w:t>
      </w:r>
    </w:p>
    <w:p w14:paraId="6FA9E258" w14:textId="77777777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Felelős Foglalkoztató Minősítési Rendszer egy szakmailag megalapozott, objektív szempontrendszer alapján osztályozza, minősíti a vállalatok felelős foglalkoztatói tevékenységeit, HR stratégiáját. Célja, hogy a szervezeteket egy 1+3 lépésből álló, egymásra épülő és folyamatosan mélyülő minősítési rendszer keretein belül támogassa a szervezetek felelős foglalkoztatói tevékenységének kialakítását, fejlesztését. A minősítés során a tanácsadók visszajelzést, útmutatást és irányvonalat adnak a felelős foglalkoztató elveinek szervezeti integrációjához.</w:t>
      </w:r>
    </w:p>
    <w:p w14:paraId="1175767A" w14:textId="23E6FF0C" w:rsidR="00831A0C" w:rsidRPr="00C13C95" w:rsidRDefault="00CB2150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Felelős Foglalkoztató Tanácsadói Teszt a szervezet felelős foglalkoztatói tevékenységét az előminősítésnél mélyebben, az alábbi 9 dimenzió mentén vizsgálja, hogy feltárja a szervezet felelős foglalkoztatás területén mutatkozó erősségeit, valamint azokat a területeket, ahol még van fejlődési lehetőség.</w:t>
      </w:r>
    </w:p>
    <w:p w14:paraId="093C53CC" w14:textId="77777777" w:rsidR="00831A0C" w:rsidRPr="00C13C95" w:rsidRDefault="00831A0C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</w:p>
    <w:p w14:paraId="01366505" w14:textId="1ECE0FFD" w:rsidR="00CB2150" w:rsidRPr="00C13C95" w:rsidRDefault="00CB2150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  <w:noProof/>
        </w:rPr>
        <w:drawing>
          <wp:inline distT="0" distB="0" distL="0" distR="0" wp14:anchorId="624825F7" wp14:editId="04E55DE5">
            <wp:extent cx="4273550" cy="3081020"/>
            <wp:effectExtent l="0" t="0" r="0" b="5080"/>
            <wp:docPr id="173250349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11" cy="30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0FD6" w14:textId="77777777" w:rsidR="00F414C2" w:rsidRPr="00C13C95" w:rsidRDefault="00F414C2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</w:p>
    <w:p w14:paraId="1135DEF2" w14:textId="77777777" w:rsidR="00F414C2" w:rsidRPr="00C13C95" w:rsidRDefault="00F414C2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</w:p>
    <w:p w14:paraId="4EAA5166" w14:textId="77777777" w:rsidR="0072262C" w:rsidRPr="00C13C95" w:rsidRDefault="0072262C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</w:p>
    <w:p w14:paraId="0C5532C6" w14:textId="77777777" w:rsidR="007C1965" w:rsidRPr="00C13C95" w:rsidRDefault="007C1965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A szervezeten belül a minősítés folyamatában milyen pozícióban lévő dolgozó vehet részt?</w:t>
      </w:r>
    </w:p>
    <w:p w14:paraId="3B89856F" w14:textId="6CBE0274" w:rsidR="007C1965" w:rsidRPr="00F54F50" w:rsidRDefault="007C1965" w:rsidP="00E844EE">
      <w:pPr>
        <w:spacing w:after="0" w:line="276" w:lineRule="auto"/>
        <w:jc w:val="both"/>
        <w:rPr>
          <w:rFonts w:ascii="Arial" w:hAnsi="Arial" w:cs="Arial"/>
          <w:i/>
          <w:iCs/>
        </w:rPr>
      </w:pPr>
      <w:r w:rsidRPr="00C13C95">
        <w:rPr>
          <w:rFonts w:ascii="Arial" w:hAnsi="Arial" w:cs="Arial"/>
        </w:rPr>
        <w:t xml:space="preserve">A minősítés folyamatában a szervezet részéről bárki részt vehet, aki kompetens a kérdések megválaszolásában, ez általában a HR vezető vagy az ügyvezető szokott lenni. Az arany minősítésre esélyes szervezetek számára nélkülözhetetlen vezetői interjú pedig történhet bármely felsőbb vezetővel (marketing/stratégiai </w:t>
      </w:r>
      <w:proofErr w:type="spellStart"/>
      <w:r w:rsidRPr="00C13C95">
        <w:rPr>
          <w:rFonts w:ascii="Arial" w:hAnsi="Arial" w:cs="Arial"/>
        </w:rPr>
        <w:t>manager</w:t>
      </w:r>
      <w:proofErr w:type="spellEnd"/>
      <w:r w:rsidRPr="00C13C95">
        <w:rPr>
          <w:rFonts w:ascii="Arial" w:hAnsi="Arial" w:cs="Arial"/>
        </w:rPr>
        <w:t xml:space="preserve">, </w:t>
      </w:r>
      <w:r w:rsidR="005E5D79" w:rsidRPr="00C13C95">
        <w:rPr>
          <w:rFonts w:ascii="Arial" w:hAnsi="Arial" w:cs="Arial"/>
        </w:rPr>
        <w:t>ügyvezető</w:t>
      </w:r>
      <w:r w:rsidRPr="00C13C95">
        <w:rPr>
          <w:rFonts w:ascii="Arial" w:hAnsi="Arial" w:cs="Arial"/>
        </w:rPr>
        <w:t xml:space="preserve"> stb.) aki kompetens a kérdések megválaszolásában</w:t>
      </w:r>
      <w:r w:rsidR="00F54F50">
        <w:rPr>
          <w:rFonts w:ascii="Arial" w:hAnsi="Arial" w:cs="Arial"/>
        </w:rPr>
        <w:t>.</w:t>
      </w:r>
    </w:p>
    <w:p w14:paraId="011CBAC0" w14:textId="77777777" w:rsidR="00BA447E" w:rsidRPr="00C13C95" w:rsidRDefault="00BA447E" w:rsidP="00E844EE">
      <w:pPr>
        <w:spacing w:after="0" w:line="276" w:lineRule="auto"/>
        <w:jc w:val="both"/>
        <w:rPr>
          <w:rFonts w:ascii="Arial" w:hAnsi="Arial" w:cs="Arial"/>
          <w:i/>
          <w:iCs/>
          <w:color w:val="4472C4" w:themeColor="accent1"/>
        </w:rPr>
      </w:pPr>
    </w:p>
    <w:p w14:paraId="25D0D34F" w14:textId="77777777" w:rsidR="007C1965" w:rsidRPr="00C13C95" w:rsidRDefault="007C1965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</w:p>
    <w:p w14:paraId="57474B53" w14:textId="77777777" w:rsidR="007C1965" w:rsidRPr="00C13C95" w:rsidRDefault="007C1965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 xml:space="preserve">A helyszíni látogatáskor mire számítsunk? Kell-e majd audit jelleggel szerződéseket, szabályzatokat, alátámasztó dokumentumokat mutatnunk? </w:t>
      </w:r>
    </w:p>
    <w:p w14:paraId="3BB8224B" w14:textId="25B692A0" w:rsidR="00EC50AD" w:rsidRPr="00C13C95" w:rsidRDefault="00EC50AD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minősítés során tanácsadóink kérnek alátámasztó dokumentumokat, pl. szabályzatokat, de nem audit jelleggel történik ezeknek a bemutatása. </w:t>
      </w:r>
    </w:p>
    <w:p w14:paraId="65218FE2" w14:textId="1D78F7CE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helyszíni látogatás során röviden átbeszélésre kerülnek a Felelős Foglalkoztatói tesztben szereplő és/vagy újonnan felmerült kérdések, illetve megbeszélés szerint a tanácsadó készít néhány fényképet, amely a jógyakorlatokat támasztja alá, pl. szelektív hulladékgyűjtő, közösségi terek, </w:t>
      </w:r>
      <w:r w:rsidR="005E5D79" w:rsidRPr="00C13C95">
        <w:rPr>
          <w:rFonts w:ascii="Arial" w:hAnsi="Arial" w:cs="Arial"/>
        </w:rPr>
        <w:t>ötletláda</w:t>
      </w:r>
      <w:r w:rsidRPr="00C13C95">
        <w:rPr>
          <w:rFonts w:ascii="Arial" w:hAnsi="Arial" w:cs="Arial"/>
        </w:rPr>
        <w:t xml:space="preserve"> stb.</w:t>
      </w:r>
    </w:p>
    <w:p w14:paraId="4C1CB03E" w14:textId="77777777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</w:p>
    <w:p w14:paraId="03A22B38" w14:textId="77777777" w:rsidR="007C1965" w:rsidRPr="00C13C95" w:rsidRDefault="007C1965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A helyszíni látogatás után mennyi idő elteltével tudjuk meg, hogy milyen eredményt értünk el a minősítésen?</w:t>
      </w:r>
    </w:p>
    <w:p w14:paraId="7F60BE02" w14:textId="26952113" w:rsidR="007C1965" w:rsidRPr="00C13C95" w:rsidRDefault="007C1965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tanácsadók </w:t>
      </w:r>
      <w:r w:rsidR="003B742E" w:rsidRPr="00C13C95">
        <w:rPr>
          <w:rFonts w:ascii="Arial" w:hAnsi="Arial" w:cs="Arial"/>
        </w:rPr>
        <w:t xml:space="preserve">elbírálás után, </w:t>
      </w:r>
      <w:r w:rsidR="004E00DA" w:rsidRPr="00C13C95">
        <w:rPr>
          <w:rFonts w:ascii="Arial" w:hAnsi="Arial" w:cs="Arial"/>
        </w:rPr>
        <w:t xml:space="preserve">néhány </w:t>
      </w:r>
      <w:r w:rsidRPr="00C13C95">
        <w:rPr>
          <w:rFonts w:ascii="Arial" w:hAnsi="Arial" w:cs="Arial"/>
        </w:rPr>
        <w:t>héten belül visszajeleznek a szervezetnek egy javaslat formájában. Ez tartalmazza a szervezetnél tapasztalt kiemelt jó gyakorlatokat, amire a későbbiekben támaszkodni tudnak, illetve a szervezet javaslatot kap a fejleszthető területekről is.</w:t>
      </w:r>
    </w:p>
    <w:p w14:paraId="3D665B8C" w14:textId="77777777" w:rsidR="007C1965" w:rsidRPr="00C13C95" w:rsidRDefault="007C1965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</w:p>
    <w:p w14:paraId="1AD2D76A" w14:textId="3542297A" w:rsidR="007C1965" w:rsidRPr="00C13C95" w:rsidRDefault="007C1965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  <w:b/>
          <w:bCs/>
        </w:rPr>
        <w:t xml:space="preserve">Egyéni vállalkozóként is kérhetem a minősítést? Van minimum foglalkoztatotti létszám? </w:t>
      </w:r>
    </w:p>
    <w:p w14:paraId="7D56FEBF" w14:textId="44D942F3" w:rsidR="007C3F52" w:rsidRPr="00C13C95" w:rsidRDefault="007C1965" w:rsidP="00E844EE">
      <w:pPr>
        <w:spacing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Egyéni vállalkozások is kérhetik a minősítést, amennyiben rendelkeznek legalább 2-3 fő foglalkoztatottal, akik lehetőség szerint nem családtagok. </w:t>
      </w:r>
    </w:p>
    <w:p w14:paraId="0F7DAB39" w14:textId="3F7C96A6" w:rsidR="00A67246" w:rsidRPr="00C13C95" w:rsidRDefault="00A67246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 xml:space="preserve">Milyen eredménnyel zárulhat a minősítés? </w:t>
      </w:r>
    </w:p>
    <w:p w14:paraId="1E48ACFE" w14:textId="5A55CF02" w:rsidR="00A67246" w:rsidRPr="00C13C95" w:rsidRDefault="00A67246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minősítés eredménye lehet:</w:t>
      </w:r>
    </w:p>
    <w:p w14:paraId="65213FE6" w14:textId="77777777" w:rsidR="00A67246" w:rsidRPr="0033720F" w:rsidRDefault="00A67246" w:rsidP="00E844EE">
      <w:pPr>
        <w:spacing w:after="0" w:line="276" w:lineRule="auto"/>
        <w:jc w:val="both"/>
        <w:rPr>
          <w:rFonts w:ascii="Arial" w:hAnsi="Arial" w:cs="Arial"/>
          <w:i/>
          <w:iCs/>
        </w:rPr>
      </w:pPr>
      <w:r w:rsidRPr="0033720F">
        <w:rPr>
          <w:rFonts w:ascii="Arial" w:hAnsi="Arial" w:cs="Arial"/>
          <w:i/>
          <w:iCs/>
        </w:rPr>
        <w:t>Felelős Foglalkoztató jelölt/Tanulószervezet:</w:t>
      </w:r>
    </w:p>
    <w:p w14:paraId="479D3A2A" w14:textId="77777777" w:rsidR="00A67246" w:rsidRPr="00C13C95" w:rsidRDefault="00A67246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minimumkövetelményeknek megfelel – önértékelése elfogadott -, és elkötelezett a felelős foglalkoztatás iránt, amely abban nyilvánul meg, hogy legalább egy jó gyakorlattal rendelkezik bármely dimenzióban, Uniós tagságra jogosult.</w:t>
      </w:r>
    </w:p>
    <w:p w14:paraId="5B7A1AC1" w14:textId="6D1D0D37" w:rsidR="00A67246" w:rsidRPr="0033720F" w:rsidRDefault="00A67246" w:rsidP="00E844EE">
      <w:pPr>
        <w:spacing w:after="0" w:line="276" w:lineRule="auto"/>
        <w:jc w:val="both"/>
        <w:rPr>
          <w:rFonts w:ascii="Arial" w:hAnsi="Arial" w:cs="Arial"/>
          <w:i/>
          <w:iCs/>
        </w:rPr>
      </w:pPr>
      <w:r w:rsidRPr="0033720F">
        <w:rPr>
          <w:rFonts w:ascii="Arial" w:hAnsi="Arial" w:cs="Arial"/>
          <w:i/>
          <w:iCs/>
        </w:rPr>
        <w:t>Felelős Foglalkoztató:</w:t>
      </w:r>
    </w:p>
    <w:p w14:paraId="0D473F50" w14:textId="10018170" w:rsidR="00A67246" w:rsidRPr="00C13C95" w:rsidRDefault="00A67246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minimumkövetelmények teljesítésén túl legalább 3 dimenzióban rendelkezik jó gyakorlattal. Uniós tagságra és címhasználatra egyaránt jogosult, felkérés alapján mentori funkciót is betölthet. Az alábbi szinteket különböztetjük meg:</w:t>
      </w:r>
    </w:p>
    <w:p w14:paraId="04FD9FD4" w14:textId="77777777" w:rsidR="0015114E" w:rsidRPr="0033720F" w:rsidRDefault="0015114E" w:rsidP="0015114E">
      <w:pPr>
        <w:pStyle w:val="xmsonormal"/>
        <w:rPr>
          <w:rFonts w:ascii="Arial" w:hAnsi="Arial" w:cs="Arial"/>
          <w:i/>
          <w:iCs/>
          <w:kern w:val="2"/>
          <w:sz w:val="22"/>
          <w:szCs w:val="22"/>
          <w:lang w:eastAsia="en-US"/>
          <w14:ligatures w14:val="standardContextual"/>
        </w:rPr>
      </w:pPr>
      <w:r w:rsidRPr="0033720F">
        <w:rPr>
          <w:rFonts w:ascii="Arial" w:hAnsi="Arial" w:cs="Arial"/>
          <w:i/>
          <w:iCs/>
          <w:kern w:val="2"/>
          <w:sz w:val="22"/>
          <w:szCs w:val="22"/>
          <w:lang w:eastAsia="en-US"/>
          <w14:ligatures w14:val="standardContextual"/>
        </w:rPr>
        <w:t>Bronz minősítésű felelős foglalkoztató</w:t>
      </w:r>
    </w:p>
    <w:p w14:paraId="3560C5E8" w14:textId="088C6618" w:rsidR="0015114E" w:rsidRPr="007C2622" w:rsidRDefault="0015114E" w:rsidP="0015114E">
      <w:pPr>
        <w:pStyle w:val="xmsonormal"/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</w:pPr>
      <w:r w:rsidRPr="007C2622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 xml:space="preserve">(3-4 dimenzióban alkalmazott, dimenziónkként 1-1 jó gyakorlat, dokumentumokkal megfelelően alátámasztva) </w:t>
      </w:r>
    </w:p>
    <w:p w14:paraId="6604EEF0" w14:textId="77777777" w:rsidR="0015114E" w:rsidRPr="007C2622" w:rsidRDefault="0015114E" w:rsidP="0015114E">
      <w:pPr>
        <w:pStyle w:val="xmsonormal"/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</w:pPr>
      <w:r w:rsidRPr="007C2622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Ezüst minősítésű felelős foglalkoztató</w:t>
      </w:r>
    </w:p>
    <w:p w14:paraId="0F836E3F" w14:textId="52874533" w:rsidR="0015114E" w:rsidRPr="007C2622" w:rsidRDefault="009A4281" w:rsidP="0015114E">
      <w:pPr>
        <w:pStyle w:val="xmsonormal"/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</w:pPr>
      <w:r w:rsidRPr="007C2622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(</w:t>
      </w:r>
      <w:r w:rsidR="0015114E" w:rsidRPr="007C2622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5-6 dimenzióban alkalmazott, dimenziónkként 1-1 jó gyakorlat dokumentumokkal megfelelően alátámasztva, valamint belső munkatársi elégedettség felmérés megléte</w:t>
      </w:r>
      <w:r w:rsidRPr="007C2622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)</w:t>
      </w:r>
    </w:p>
    <w:p w14:paraId="40291A83" w14:textId="77777777" w:rsidR="0015114E" w:rsidRPr="006368D0" w:rsidRDefault="0015114E" w:rsidP="0015114E">
      <w:pPr>
        <w:pStyle w:val="xmsonormal"/>
        <w:rPr>
          <w:rFonts w:ascii="Arial" w:hAnsi="Arial" w:cs="Arial"/>
          <w:i/>
          <w:iCs/>
          <w:kern w:val="2"/>
          <w:sz w:val="22"/>
          <w:szCs w:val="22"/>
          <w:lang w:eastAsia="en-US"/>
          <w14:ligatures w14:val="standardContextual"/>
        </w:rPr>
      </w:pPr>
      <w:r w:rsidRPr="006368D0">
        <w:rPr>
          <w:rFonts w:ascii="Arial" w:hAnsi="Arial" w:cs="Arial"/>
          <w:i/>
          <w:iCs/>
          <w:kern w:val="2"/>
          <w:sz w:val="22"/>
          <w:szCs w:val="22"/>
          <w:lang w:eastAsia="en-US"/>
          <w14:ligatures w14:val="standardContextual"/>
        </w:rPr>
        <w:t>Arany minősítésű felelős foglalkoztató</w:t>
      </w:r>
    </w:p>
    <w:p w14:paraId="6780BCAC" w14:textId="6B9661B9" w:rsidR="0015114E" w:rsidRPr="007C2622" w:rsidRDefault="009A4281" w:rsidP="0015114E">
      <w:pPr>
        <w:pStyle w:val="xmsonormal"/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</w:pPr>
      <w:r w:rsidRPr="007C2622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(</w:t>
      </w:r>
      <w:r w:rsidR="0015114E" w:rsidRPr="007C2622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7-9-dimenzióban alkalmazott, dimenziónkként 3-3 jó gyakorlat dokumentumokkal és helyszíni vizsgálati módszerekkel megfelelően alátámasztva, valamint belső munkatársi elégedettség felmérés megléte, vezetői és vagy HR vezetői interjú</w:t>
      </w:r>
      <w:r w:rsidR="00DE401F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)</w:t>
      </w:r>
    </w:p>
    <w:p w14:paraId="50D307D2" w14:textId="77777777" w:rsidR="0015114E" w:rsidRPr="006368D0" w:rsidRDefault="0015114E" w:rsidP="0015114E">
      <w:pPr>
        <w:pStyle w:val="xmsonormal"/>
        <w:rPr>
          <w:rFonts w:ascii="Arial" w:hAnsi="Arial" w:cs="Arial"/>
          <w:i/>
          <w:iCs/>
          <w:kern w:val="2"/>
          <w:sz w:val="22"/>
          <w:szCs w:val="22"/>
          <w:lang w:eastAsia="en-US"/>
          <w14:ligatures w14:val="standardContextual"/>
        </w:rPr>
      </w:pPr>
      <w:r w:rsidRPr="006368D0">
        <w:rPr>
          <w:rFonts w:ascii="Arial" w:hAnsi="Arial" w:cs="Arial"/>
          <w:i/>
          <w:iCs/>
          <w:kern w:val="2"/>
          <w:sz w:val="22"/>
          <w:szCs w:val="22"/>
          <w:lang w:eastAsia="en-US"/>
          <w14:ligatures w14:val="standardContextual"/>
        </w:rPr>
        <w:t>Kiváló felelős foglalkoztató</w:t>
      </w:r>
    </w:p>
    <w:p w14:paraId="4ADFEE5C" w14:textId="77777777" w:rsidR="0015114E" w:rsidRPr="007C2622" w:rsidRDefault="0015114E" w:rsidP="0015114E">
      <w:pPr>
        <w:pStyle w:val="xmsonormal"/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</w:pPr>
      <w:r w:rsidRPr="007C2622">
        <w:rPr>
          <w:rFonts w:ascii="Arial" w:hAnsi="Arial" w:cs="Arial"/>
          <w:kern w:val="2"/>
          <w:sz w:val="22"/>
          <w:szCs w:val="22"/>
          <w:lang w:eastAsia="en-US"/>
          <w14:ligatures w14:val="standardContextual"/>
        </w:rPr>
        <w:t>előfeltétele: Arany minősítéssel rendelkező felelős foglalkoztatói lezárt minősítés, legalább 2 egyedülálló jó gyakorlat, mentor szerepének időszakos vállalása tudásmegosztás keretében</w:t>
      </w:r>
    </w:p>
    <w:p w14:paraId="1EA0052F" w14:textId="77777777" w:rsidR="008B5928" w:rsidRDefault="008B5928" w:rsidP="0015114E">
      <w:pPr>
        <w:pStyle w:val="xmsonormal"/>
      </w:pPr>
    </w:p>
    <w:p w14:paraId="4DA3C3AA" w14:textId="7EC5721D" w:rsidR="005B71C8" w:rsidRPr="00C13C95" w:rsidRDefault="005B71C8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lastRenderedPageBreak/>
        <w:t>A minősítés után mikor és hogyan kapjuk meg az oklevelet?</w:t>
      </w:r>
    </w:p>
    <w:p w14:paraId="1E963610" w14:textId="712FFF16" w:rsidR="005B71C8" w:rsidRPr="00C13C95" w:rsidRDefault="005B71C8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minősítés eredményéről a folyamat lezárását követően a tanácsadó értesíti a minősített vállalkozást, intézményt. A minősítés eredményét igazoló dokumentumokat a tanácsadó küldi ki, adja át. Az arany minősítésű vállalkozásoknak, intézményeknek a minősítő dokumentumokat az OFA vezetősége személyes találkozó keretében ad</w:t>
      </w:r>
      <w:r w:rsidR="00864084" w:rsidRPr="00C13C95">
        <w:rPr>
          <w:rFonts w:ascii="Arial" w:hAnsi="Arial" w:cs="Arial"/>
        </w:rPr>
        <w:t>hatja</w:t>
      </w:r>
      <w:r w:rsidRPr="00C13C95">
        <w:rPr>
          <w:rFonts w:ascii="Arial" w:hAnsi="Arial" w:cs="Arial"/>
        </w:rPr>
        <w:t xml:space="preserve"> át.</w:t>
      </w:r>
    </w:p>
    <w:p w14:paraId="03A4CD79" w14:textId="77777777" w:rsidR="005B71C8" w:rsidRPr="00C13C95" w:rsidRDefault="005B71C8" w:rsidP="00E844EE">
      <w:pPr>
        <w:pStyle w:val="Listaszerbekezds"/>
        <w:spacing w:after="0" w:line="276" w:lineRule="auto"/>
        <w:jc w:val="both"/>
        <w:rPr>
          <w:rFonts w:ascii="Arial" w:hAnsi="Arial" w:cs="Arial"/>
        </w:rPr>
      </w:pPr>
    </w:p>
    <w:p w14:paraId="011A879E" w14:textId="6E02B81F" w:rsidR="005B71C8" w:rsidRPr="00C13C95" w:rsidRDefault="005B71C8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Milyen előnyökkel jár a Felelős Foglalkoztató minősítés?</w:t>
      </w:r>
    </w:p>
    <w:p w14:paraId="71D15C10" w14:textId="77777777" w:rsidR="005B71C8" w:rsidRPr="00C13C95" w:rsidRDefault="005B71C8" w:rsidP="00E84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0"/>
          <w:lang w:eastAsia="hu-HU"/>
          <w14:ligatures w14:val="none"/>
        </w:rPr>
      </w:pPr>
      <w:r w:rsidRPr="00C13C95">
        <w:rPr>
          <w:rFonts w:ascii="Arial" w:eastAsia="Times New Roman" w:hAnsi="Arial" w:cs="Arial"/>
          <w:kern w:val="0"/>
          <w:lang w:eastAsia="hu-HU"/>
          <w14:ligatures w14:val="none"/>
        </w:rPr>
        <w:t>A minősített szervezetek számára elérhető lesz:</w:t>
      </w:r>
    </w:p>
    <w:p w14:paraId="07C5BD57" w14:textId="0E708FD2" w:rsidR="005B71C8" w:rsidRPr="00C13C95" w:rsidRDefault="005B71C8" w:rsidP="00E844EE">
      <w:pPr>
        <w:numPr>
          <w:ilvl w:val="0"/>
          <w:numId w:val="7"/>
        </w:numPr>
        <w:shd w:val="clear" w:color="auto" w:fill="FFFFFF"/>
        <w:spacing w:after="0" w:line="240" w:lineRule="auto"/>
        <w:ind w:left="641" w:hanging="357"/>
        <w:jc w:val="both"/>
        <w:rPr>
          <w:rFonts w:ascii="Arial" w:eastAsia="Times New Roman" w:hAnsi="Arial" w:cs="Arial"/>
          <w:kern w:val="0"/>
          <w:lang w:eastAsia="hu-HU"/>
          <w14:ligatures w14:val="none"/>
        </w:rPr>
      </w:pPr>
      <w:r w:rsidRPr="00C13C95">
        <w:rPr>
          <w:rFonts w:ascii="Arial" w:eastAsia="Times New Roman" w:hAnsi="Arial" w:cs="Arial"/>
          <w:kern w:val="0"/>
          <w:lang w:eastAsia="hu-HU"/>
          <w14:ligatures w14:val="none"/>
        </w:rPr>
        <w:t>a Felelős Foglalkoztatói Uniós tagság lehetősége, ami egy tanulásra, tapasztalatcserére, együttműködések kialakítására létrehozott online munkáltatói közösség;</w:t>
      </w:r>
    </w:p>
    <w:p w14:paraId="47FD646F" w14:textId="77777777" w:rsidR="005B71C8" w:rsidRPr="00C13C95" w:rsidRDefault="005B71C8" w:rsidP="00E844E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hu-HU"/>
          <w14:ligatures w14:val="none"/>
        </w:rPr>
      </w:pPr>
      <w:r w:rsidRPr="00C13C95">
        <w:rPr>
          <w:rFonts w:ascii="Arial" w:eastAsia="Times New Roman" w:hAnsi="Arial" w:cs="Arial"/>
          <w:kern w:val="0"/>
          <w:lang w:eastAsia="hu-HU"/>
          <w14:ligatures w14:val="none"/>
        </w:rPr>
        <w:t>szakmai támogatás felelős foglalkoztatói elvek és gyakorlatok szervezeti integrációjához;</w:t>
      </w:r>
    </w:p>
    <w:p w14:paraId="5F02C825" w14:textId="77777777" w:rsidR="005B71C8" w:rsidRPr="00C13C95" w:rsidRDefault="005B71C8" w:rsidP="00E844E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lang w:eastAsia="hu-HU"/>
          <w14:ligatures w14:val="none"/>
        </w:rPr>
      </w:pPr>
      <w:r w:rsidRPr="00C13C95">
        <w:rPr>
          <w:rFonts w:ascii="Arial" w:eastAsia="Times New Roman" w:hAnsi="Arial" w:cs="Arial"/>
          <w:kern w:val="0"/>
          <w:lang w:eastAsia="hu-HU"/>
          <w14:ligatures w14:val="none"/>
        </w:rPr>
        <w:t>továbbá a Felelős Foglalkoztatói minősítést elért szervezetek „Felelős Foglalkoztató vagyok” logót és a minősítésen elért szintről tanúsítványt kapnak, melyet felhasználhatnak a szervezet honlapján, valamint egyéb „</w:t>
      </w:r>
      <w:proofErr w:type="spellStart"/>
      <w:r w:rsidRPr="00C13C95">
        <w:rPr>
          <w:rFonts w:ascii="Arial" w:eastAsia="Times New Roman" w:hAnsi="Arial" w:cs="Arial"/>
          <w:kern w:val="0"/>
          <w:lang w:eastAsia="hu-HU"/>
          <w14:ligatures w14:val="none"/>
        </w:rPr>
        <w:t>social</w:t>
      </w:r>
      <w:proofErr w:type="spellEnd"/>
      <w:r w:rsidRPr="00C13C95">
        <w:rPr>
          <w:rFonts w:ascii="Arial" w:eastAsia="Times New Roman" w:hAnsi="Arial" w:cs="Arial"/>
          <w:kern w:val="0"/>
          <w:lang w:eastAsia="hu-HU"/>
          <w14:ligatures w14:val="none"/>
        </w:rPr>
        <w:t xml:space="preserve"> </w:t>
      </w:r>
      <w:proofErr w:type="spellStart"/>
      <w:r w:rsidRPr="00C13C95">
        <w:rPr>
          <w:rFonts w:ascii="Arial" w:eastAsia="Times New Roman" w:hAnsi="Arial" w:cs="Arial"/>
          <w:kern w:val="0"/>
          <w:lang w:eastAsia="hu-HU"/>
          <w14:ligatures w14:val="none"/>
        </w:rPr>
        <w:t>media</w:t>
      </w:r>
      <w:proofErr w:type="spellEnd"/>
      <w:r w:rsidRPr="00C13C95">
        <w:rPr>
          <w:rFonts w:ascii="Arial" w:eastAsia="Times New Roman" w:hAnsi="Arial" w:cs="Arial"/>
          <w:kern w:val="0"/>
          <w:lang w:eastAsia="hu-HU"/>
          <w14:ligatures w14:val="none"/>
        </w:rPr>
        <w:t>” felületein.</w:t>
      </w:r>
    </w:p>
    <w:p w14:paraId="08C51AC5" w14:textId="77777777" w:rsidR="005B71C8" w:rsidRPr="00C13C95" w:rsidRDefault="005B71C8" w:rsidP="00E844EE">
      <w:pPr>
        <w:spacing w:after="0" w:line="276" w:lineRule="auto"/>
        <w:jc w:val="both"/>
        <w:rPr>
          <w:rFonts w:ascii="Arial" w:hAnsi="Arial" w:cs="Arial"/>
        </w:rPr>
      </w:pPr>
    </w:p>
    <w:p w14:paraId="0CA0BD8E" w14:textId="77777777" w:rsidR="005B71C8" w:rsidRPr="00C13C95" w:rsidRDefault="005B71C8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Meddig viselhetem a Felelős Foglalkoztató vagyok címet? Meddig vagyok jogosult használni a Felelős Foglalkoztató Vagyok logót?</w:t>
      </w:r>
    </w:p>
    <w:p w14:paraId="0D9496BA" w14:textId="58A7489F" w:rsidR="005B71C8" w:rsidRPr="00C13C95" w:rsidRDefault="005B71C8" w:rsidP="00E844EE">
      <w:pPr>
        <w:spacing w:after="120" w:line="276" w:lineRule="auto"/>
        <w:ind w:left="360"/>
        <w:jc w:val="both"/>
        <w:rPr>
          <w:rFonts w:ascii="Arial" w:hAnsi="Arial" w:cs="Arial"/>
          <w:shd w:val="clear" w:color="auto" w:fill="FFFFFF"/>
        </w:rPr>
      </w:pPr>
      <w:r w:rsidRPr="00C13C95">
        <w:rPr>
          <w:rFonts w:ascii="Arial" w:hAnsi="Arial" w:cs="Arial"/>
          <w:shd w:val="clear" w:color="auto" w:fill="FFFFFF"/>
        </w:rPr>
        <w:t xml:space="preserve">A minősített szervezet a felelős foglalkoztatói címet két évre kapja meg, és a logót is eddig használhatja. </w:t>
      </w:r>
    </w:p>
    <w:p w14:paraId="18672282" w14:textId="77777777" w:rsidR="005B71C8" w:rsidRPr="00C13C95" w:rsidRDefault="005B71C8" w:rsidP="00E844EE">
      <w:pPr>
        <w:spacing w:after="120" w:line="276" w:lineRule="auto"/>
        <w:jc w:val="both"/>
        <w:rPr>
          <w:rFonts w:ascii="Arial" w:hAnsi="Arial" w:cs="Arial"/>
        </w:rPr>
      </w:pPr>
    </w:p>
    <w:p w14:paraId="47A38CE6" w14:textId="3B97E372" w:rsidR="005B71C8" w:rsidRPr="00C13C95" w:rsidRDefault="005B71C8" w:rsidP="00E844EE">
      <w:pPr>
        <w:pStyle w:val="Listaszerbekezds"/>
        <w:numPr>
          <w:ilvl w:val="0"/>
          <w:numId w:val="1"/>
        </w:numPr>
        <w:spacing w:after="120" w:line="276" w:lineRule="auto"/>
        <w:jc w:val="both"/>
        <w:rPr>
          <w:rFonts w:ascii="Arial" w:hAnsi="Arial" w:cs="Arial"/>
          <w:bCs/>
        </w:rPr>
      </w:pPr>
      <w:r w:rsidRPr="00C13C95">
        <w:rPr>
          <w:rFonts w:ascii="Arial" w:hAnsi="Arial" w:cs="Arial"/>
          <w:b/>
          <w:bCs/>
        </w:rPr>
        <w:t>Milyen felületeken használhatom a Felelős Foglalkoztató vagyok logót?</w:t>
      </w:r>
    </w:p>
    <w:p w14:paraId="72DAF014" w14:textId="5FB5EA93" w:rsidR="005B71C8" w:rsidRPr="00C13C95" w:rsidRDefault="00A25159" w:rsidP="00E844EE">
      <w:pPr>
        <w:spacing w:after="0" w:line="276" w:lineRule="auto"/>
        <w:jc w:val="both"/>
        <w:rPr>
          <w:rFonts w:ascii="Arial" w:eastAsia="Times New Roman" w:hAnsi="Arial" w:cs="Arial"/>
          <w:kern w:val="0"/>
          <w:lang w:eastAsia="hu-HU"/>
          <w14:ligatures w14:val="none"/>
        </w:rPr>
      </w:pPr>
      <w:r w:rsidRPr="00C13C95">
        <w:rPr>
          <w:rFonts w:ascii="Arial" w:eastAsia="Times New Roman" w:hAnsi="Arial" w:cs="Arial"/>
          <w:kern w:val="0"/>
          <w:lang w:eastAsia="hu-HU"/>
          <w14:ligatures w14:val="none"/>
        </w:rPr>
        <w:t>A</w:t>
      </w:r>
      <w:r w:rsidR="007D4C1A" w:rsidRPr="00C13C95">
        <w:rPr>
          <w:rFonts w:ascii="Arial" w:eastAsia="Times New Roman" w:hAnsi="Arial" w:cs="Arial"/>
          <w:kern w:val="0"/>
          <w:lang w:eastAsia="hu-HU"/>
          <w14:ligatures w14:val="none"/>
        </w:rPr>
        <w:t xml:space="preserve"> Felelős Foglalkoztatói minősítést elért szervezetek „Felelős Foglalkoztató vagyok” logót használhatják a szervezet honlapján, valamint egyéb „</w:t>
      </w:r>
      <w:proofErr w:type="spellStart"/>
      <w:r w:rsidR="007D4C1A" w:rsidRPr="00C13C95">
        <w:rPr>
          <w:rFonts w:ascii="Arial" w:eastAsia="Times New Roman" w:hAnsi="Arial" w:cs="Arial"/>
          <w:kern w:val="0"/>
          <w:lang w:eastAsia="hu-HU"/>
          <w14:ligatures w14:val="none"/>
        </w:rPr>
        <w:t>social</w:t>
      </w:r>
      <w:proofErr w:type="spellEnd"/>
      <w:r w:rsidR="007D4C1A" w:rsidRPr="00C13C95">
        <w:rPr>
          <w:rFonts w:ascii="Arial" w:eastAsia="Times New Roman" w:hAnsi="Arial" w:cs="Arial"/>
          <w:kern w:val="0"/>
          <w:lang w:eastAsia="hu-HU"/>
          <w14:ligatures w14:val="none"/>
        </w:rPr>
        <w:t xml:space="preserve"> </w:t>
      </w:r>
      <w:proofErr w:type="spellStart"/>
      <w:r w:rsidR="007D4C1A" w:rsidRPr="00C13C95">
        <w:rPr>
          <w:rFonts w:ascii="Arial" w:eastAsia="Times New Roman" w:hAnsi="Arial" w:cs="Arial"/>
          <w:kern w:val="0"/>
          <w:lang w:eastAsia="hu-HU"/>
          <w14:ligatures w14:val="none"/>
        </w:rPr>
        <w:t>media</w:t>
      </w:r>
      <w:proofErr w:type="spellEnd"/>
      <w:r w:rsidR="007D4C1A" w:rsidRPr="00C13C95">
        <w:rPr>
          <w:rFonts w:ascii="Arial" w:eastAsia="Times New Roman" w:hAnsi="Arial" w:cs="Arial"/>
          <w:kern w:val="0"/>
          <w:lang w:eastAsia="hu-HU"/>
          <w14:ligatures w14:val="none"/>
        </w:rPr>
        <w:t xml:space="preserve">” felületein. </w:t>
      </w:r>
      <w:r w:rsidR="00207B8B" w:rsidRPr="00C13C95">
        <w:rPr>
          <w:rFonts w:ascii="Arial" w:eastAsia="Times New Roman" w:hAnsi="Arial" w:cs="Arial"/>
          <w:kern w:val="0"/>
          <w:lang w:eastAsia="hu-HU"/>
          <w14:ligatures w14:val="none"/>
        </w:rPr>
        <w:t xml:space="preserve">Illetve nyomtatott formában egyaránt. </w:t>
      </w:r>
    </w:p>
    <w:p w14:paraId="5016A014" w14:textId="77777777" w:rsidR="007D4C1A" w:rsidRPr="00C13C95" w:rsidRDefault="007D4C1A" w:rsidP="00E844EE">
      <w:pPr>
        <w:spacing w:after="0" w:line="276" w:lineRule="auto"/>
        <w:jc w:val="both"/>
        <w:rPr>
          <w:rFonts w:ascii="Arial" w:hAnsi="Arial" w:cs="Arial"/>
        </w:rPr>
      </w:pPr>
    </w:p>
    <w:p w14:paraId="54391278" w14:textId="3194AE43" w:rsidR="005B71C8" w:rsidRPr="00C13C95" w:rsidRDefault="005B71C8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.</w:t>
      </w:r>
      <w:r w:rsidRPr="00C13C95">
        <w:rPr>
          <w:rFonts w:ascii="Arial" w:hAnsi="Arial" w:cs="Arial"/>
          <w:b/>
          <w:bCs/>
        </w:rPr>
        <w:t>Mik az előnyei, ha Felelős Foglalkoztató Uniós taggá válok?</w:t>
      </w:r>
    </w:p>
    <w:p w14:paraId="3CDC5668" w14:textId="0EE2F9FB" w:rsidR="005B71C8" w:rsidRPr="00C13C95" w:rsidRDefault="005B71C8" w:rsidP="00E844EE">
      <w:p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Részese lehet egy kb. 500 szervezetből álló szak</w:t>
      </w:r>
      <w:r w:rsidR="00ED469B" w:rsidRPr="00C13C95">
        <w:rPr>
          <w:rFonts w:ascii="Arial" w:hAnsi="Arial" w:cs="Arial"/>
        </w:rPr>
        <w:t>mai</w:t>
      </w:r>
      <w:r w:rsidRPr="00C13C95">
        <w:rPr>
          <w:rFonts w:ascii="Arial" w:hAnsi="Arial" w:cs="Arial"/>
        </w:rPr>
        <w:t xml:space="preserve"> csoportnak, ahol aktuális szakmai kérdésekről, megoldandó problémákról lehet konzultálni, tanácsot, segítséget kérni, tapasztalatokat, ötleteket, megoldásokat átadni, kapni. Bekapcsolódhat egy szakmai munkacsoport munkájába, mely a hazai foglalkoztatás széles területeit öle</w:t>
      </w:r>
      <w:r w:rsidR="00DF382C" w:rsidRPr="00C13C95">
        <w:rPr>
          <w:rFonts w:ascii="Arial" w:hAnsi="Arial" w:cs="Arial"/>
        </w:rPr>
        <w:t>li</w:t>
      </w:r>
      <w:r w:rsidRPr="00C13C95">
        <w:rPr>
          <w:rFonts w:ascii="Arial" w:hAnsi="Arial" w:cs="Arial"/>
        </w:rPr>
        <w:t xml:space="preserve"> magába.</w:t>
      </w:r>
    </w:p>
    <w:p w14:paraId="46981B7C" w14:textId="77777777" w:rsidR="00064192" w:rsidRPr="00C13C95" w:rsidRDefault="00064192" w:rsidP="00E844EE">
      <w:pPr>
        <w:spacing w:after="0" w:line="276" w:lineRule="auto"/>
        <w:jc w:val="both"/>
        <w:rPr>
          <w:rFonts w:ascii="Arial" w:hAnsi="Arial" w:cs="Arial"/>
        </w:rPr>
      </w:pPr>
    </w:p>
    <w:p w14:paraId="55F86EE8" w14:textId="77777777" w:rsidR="009003EB" w:rsidRPr="00C13C95" w:rsidRDefault="009003EB" w:rsidP="00E844EE">
      <w:pPr>
        <w:spacing w:after="0" w:line="276" w:lineRule="auto"/>
        <w:jc w:val="both"/>
        <w:rPr>
          <w:rFonts w:ascii="Arial" w:hAnsi="Arial" w:cs="Arial"/>
        </w:rPr>
      </w:pPr>
    </w:p>
    <w:p w14:paraId="6BEBAA79" w14:textId="3CC2C7A9" w:rsidR="005B71C8" w:rsidRPr="00C13C95" w:rsidRDefault="005B71C8" w:rsidP="00E844EE">
      <w:pPr>
        <w:pStyle w:val="Listaszerbekezds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Jár-e kötelezettséggel az, ha a szervezetem Felelős Foglalkoztató Uniós taggá válik?</w:t>
      </w:r>
    </w:p>
    <w:p w14:paraId="4E19ABFF" w14:textId="49E8335F" w:rsidR="00695B39" w:rsidRPr="00C13C95" w:rsidRDefault="005B71C8" w:rsidP="00E844EE">
      <w:pPr>
        <w:spacing w:after="0" w:line="276" w:lineRule="auto"/>
        <w:ind w:left="360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Nem jár</w:t>
      </w:r>
      <w:r w:rsidR="00984387" w:rsidRPr="00C13C95">
        <w:rPr>
          <w:rFonts w:ascii="Arial" w:hAnsi="Arial" w:cs="Arial"/>
        </w:rPr>
        <w:t xml:space="preserve"> semmilyen kötelezettséggel</w:t>
      </w:r>
      <w:r w:rsidRPr="00C13C95">
        <w:rPr>
          <w:rFonts w:ascii="Arial" w:hAnsi="Arial" w:cs="Arial"/>
        </w:rPr>
        <w:t>, önkéntes az Uniós tagság</w:t>
      </w:r>
      <w:r w:rsidR="00AA0448" w:rsidRPr="00C13C95">
        <w:rPr>
          <w:rFonts w:ascii="Arial" w:hAnsi="Arial" w:cs="Arial"/>
        </w:rPr>
        <w:t xml:space="preserve">. </w:t>
      </w:r>
    </w:p>
    <w:p w14:paraId="7C8267F9" w14:textId="77777777" w:rsidR="00695B39" w:rsidRPr="00C13C95" w:rsidRDefault="00695B39" w:rsidP="00E844EE">
      <w:pPr>
        <w:spacing w:after="0" w:line="276" w:lineRule="auto"/>
        <w:jc w:val="both"/>
        <w:rPr>
          <w:rFonts w:ascii="Arial" w:hAnsi="Arial" w:cs="Arial"/>
        </w:rPr>
      </w:pPr>
    </w:p>
    <w:p w14:paraId="431F402F" w14:textId="2C68E874" w:rsidR="001E2F66" w:rsidRPr="00C13C95" w:rsidRDefault="001E2F66" w:rsidP="00E844EE">
      <w:pPr>
        <w:pStyle w:val="Listaszerbekezds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Tanulószervezet is lehet a FF Unió tagja?</w:t>
      </w:r>
    </w:p>
    <w:p w14:paraId="20EE2F1B" w14:textId="0A51D96A" w:rsidR="001E2F66" w:rsidRPr="00C13C95" w:rsidRDefault="001E2F66" w:rsidP="00E844EE">
      <w:pPr>
        <w:spacing w:after="0" w:line="240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Igen, amennyiben a pályázó szervezet legalább 1 dimenzióban rendelkezik jó gyakorlattal bármely dimenzióban</w:t>
      </w:r>
      <w:r w:rsidR="00CD1259" w:rsidRPr="00C13C95">
        <w:rPr>
          <w:rFonts w:ascii="Arial" w:hAnsi="Arial" w:cs="Arial"/>
        </w:rPr>
        <w:t>,</w:t>
      </w:r>
      <w:r w:rsidRPr="00C13C95">
        <w:rPr>
          <w:rFonts w:ascii="Arial" w:hAnsi="Arial" w:cs="Arial"/>
        </w:rPr>
        <w:t xml:space="preserve"> eléri a Tanulószervezet minősítést és jogosulttá válik A Felelős Foglalkoztatói Unió tagságára. </w:t>
      </w:r>
    </w:p>
    <w:p w14:paraId="42550C57" w14:textId="77777777" w:rsidR="001F71B6" w:rsidRPr="00C13C95" w:rsidRDefault="001F71B6" w:rsidP="00E844EE">
      <w:pPr>
        <w:spacing w:after="0" w:line="240" w:lineRule="auto"/>
        <w:jc w:val="both"/>
        <w:rPr>
          <w:rFonts w:ascii="Arial" w:hAnsi="Arial" w:cs="Arial"/>
        </w:rPr>
      </w:pPr>
    </w:p>
    <w:p w14:paraId="6C91E517" w14:textId="41C3E038" w:rsidR="001E2F66" w:rsidRPr="00C13C95" w:rsidRDefault="001E2F66" w:rsidP="00E844E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lastRenderedPageBreak/>
        <w:t xml:space="preserve">. </w:t>
      </w:r>
      <w:r w:rsidRPr="00C13C95">
        <w:rPr>
          <w:rFonts w:ascii="Arial" w:hAnsi="Arial" w:cs="Arial"/>
          <w:b/>
          <w:bCs/>
        </w:rPr>
        <w:t>A FF jó gyakorlatok bemutatása hol és milyen módon történik?</w:t>
      </w:r>
    </w:p>
    <w:p w14:paraId="23619E16" w14:textId="0B9AB60D" w:rsidR="002F0CC3" w:rsidRPr="00C13C95" w:rsidRDefault="002F0CC3" w:rsidP="00E844EE">
      <w:pPr>
        <w:spacing w:after="0" w:line="240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pályázatokban szereplő jó gyakorlatok megjelennek az ünnepélyes díjátadó eseménye előtt, kiadványban, illetve az OFA Nonprofit Kft és médiapartnerei online felületén is.</w:t>
      </w:r>
    </w:p>
    <w:p w14:paraId="340E8BBB" w14:textId="7E112A07" w:rsidR="001E2F66" w:rsidRPr="00C13C95" w:rsidRDefault="001E2F66" w:rsidP="00E844EE">
      <w:pPr>
        <w:spacing w:after="0" w:line="240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jó gyakorlatok bemutatása a felelős foglalkoztatói teszt során jelenik meg. Ez egy jól strukturált, nyitott kérdéseket tartalmazó teszt, melyben a jelentkező lehetőséget kap arra, hogy bemutassa a szervezetüknél jelen lévő jó gyakorlatokat, a 9 dimenzió mentén. A jó gyakorlatokat a helyszíni látogatás, értékelés esetén az interjú készítésénél is bemutatásra kerülnek tanácsadó kollégánk/kollégáink előtt. </w:t>
      </w:r>
      <w:r w:rsidR="002574A0" w:rsidRPr="00C13C95">
        <w:rPr>
          <w:rFonts w:ascii="Arial" w:hAnsi="Arial" w:cs="Arial"/>
        </w:rPr>
        <w:t xml:space="preserve">Az elmúlt évek jógyakorlataiból készült válogatást az alábbi linken tekinthető meg: </w:t>
      </w:r>
    </w:p>
    <w:p w14:paraId="12B42D4F" w14:textId="77777777" w:rsidR="001F71B6" w:rsidRPr="00C13C95" w:rsidRDefault="001F71B6" w:rsidP="00E844EE">
      <w:pPr>
        <w:spacing w:after="0" w:line="240" w:lineRule="auto"/>
        <w:jc w:val="both"/>
        <w:rPr>
          <w:rFonts w:ascii="Arial" w:hAnsi="Arial" w:cs="Arial"/>
        </w:rPr>
      </w:pPr>
    </w:p>
    <w:p w14:paraId="2295EECE" w14:textId="3C08CF8F" w:rsidR="001E2F66" w:rsidRPr="00C13C95" w:rsidRDefault="001E2F66" w:rsidP="00E844E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>Milyen tartalmak oszthatók meg az Uniós tagok között?</w:t>
      </w:r>
    </w:p>
    <w:p w14:paraId="6CF7284E" w14:textId="77777777" w:rsidR="001E2F66" w:rsidRPr="00C13C95" w:rsidRDefault="001E2F66" w:rsidP="00E844EE">
      <w:pPr>
        <w:spacing w:after="0" w:line="240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Minden olyan téma, aktualitás, változás, mely a munkaerő-piacot érinti. Mint például: munkaerő-piaccal kapcsolatos kihívások, feladatok, változások, jó gyakorlatok, cikkek. Generációs kihívások a munkahelyen, vállalati identitás kérdése, tudástranszfer a felelős foglalkoztatás szempontjából. A megosztani kívánt tartalmakat </w:t>
      </w:r>
      <w:proofErr w:type="spellStart"/>
      <w:r w:rsidRPr="00C13C95">
        <w:rPr>
          <w:rFonts w:ascii="Arial" w:hAnsi="Arial" w:cs="Arial"/>
        </w:rPr>
        <w:t>admin</w:t>
      </w:r>
      <w:proofErr w:type="spellEnd"/>
      <w:r w:rsidRPr="00C13C95">
        <w:rPr>
          <w:rFonts w:ascii="Arial" w:hAnsi="Arial" w:cs="Arial"/>
        </w:rPr>
        <w:t xml:space="preserve"> jogosultsággal rendelkező tanácsadóink jóváhagyását követően jelenik meg a csoportban. </w:t>
      </w:r>
    </w:p>
    <w:p w14:paraId="613DCF18" w14:textId="77777777" w:rsidR="001F71B6" w:rsidRPr="00C13C95" w:rsidRDefault="001F71B6" w:rsidP="00E844EE">
      <w:pPr>
        <w:spacing w:after="0" w:line="240" w:lineRule="auto"/>
        <w:jc w:val="both"/>
        <w:rPr>
          <w:rFonts w:ascii="Arial" w:hAnsi="Arial" w:cs="Arial"/>
        </w:rPr>
      </w:pPr>
    </w:p>
    <w:p w14:paraId="60D21F83" w14:textId="163418FC" w:rsidR="001E2F66" w:rsidRPr="00C13C95" w:rsidRDefault="001E2F66" w:rsidP="00E844E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 xml:space="preserve"> A rendezvényeken való részvétel díjmentes?</w:t>
      </w:r>
    </w:p>
    <w:p w14:paraId="780FC312" w14:textId="77777777" w:rsidR="001E2F66" w:rsidRPr="00C13C95" w:rsidRDefault="001E2F66" w:rsidP="00E844EE">
      <w:pPr>
        <w:spacing w:after="0" w:line="240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szakmai előadásokkal egybekötött, nyilvános díjátadó ünnepségen való részvétel díjmentes. </w:t>
      </w:r>
    </w:p>
    <w:p w14:paraId="0CA0D7CC" w14:textId="77777777" w:rsidR="00CC5594" w:rsidRPr="00C13C95" w:rsidRDefault="00CC5594" w:rsidP="00E844EE">
      <w:pPr>
        <w:spacing w:after="0" w:line="240" w:lineRule="auto"/>
        <w:jc w:val="both"/>
        <w:rPr>
          <w:rFonts w:ascii="Arial" w:hAnsi="Arial" w:cs="Arial"/>
        </w:rPr>
      </w:pPr>
    </w:p>
    <w:p w14:paraId="0FBB8B9E" w14:textId="5D1944D2" w:rsidR="001E2F66" w:rsidRPr="00C13C95" w:rsidRDefault="001E2F66" w:rsidP="00E844E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</w:rPr>
        <w:t xml:space="preserve"> </w:t>
      </w:r>
      <w:r w:rsidRPr="00C13C95">
        <w:rPr>
          <w:rFonts w:ascii="Arial" w:hAnsi="Arial" w:cs="Arial"/>
          <w:b/>
          <w:bCs/>
        </w:rPr>
        <w:t>Mennyi idő után tudom kezdeményezni az újraminősítést?</w:t>
      </w:r>
    </w:p>
    <w:p w14:paraId="1371D789" w14:textId="5CA6E85B" w:rsidR="002762E1" w:rsidRDefault="001E2F66" w:rsidP="00E844EE">
      <w:pPr>
        <w:spacing w:after="0" w:line="240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 minősített szervezet két évre kapja meg a felelős foglalkoztatói címet</w:t>
      </w:r>
      <w:r w:rsidR="00EF4B19">
        <w:rPr>
          <w:rFonts w:ascii="Arial" w:hAnsi="Arial" w:cs="Arial"/>
        </w:rPr>
        <w:t xml:space="preserve">. </w:t>
      </w:r>
    </w:p>
    <w:p w14:paraId="1E2FBEC0" w14:textId="77777777" w:rsidR="002762E1" w:rsidRDefault="002762E1" w:rsidP="00E844EE">
      <w:pPr>
        <w:spacing w:after="0" w:line="240" w:lineRule="auto"/>
        <w:jc w:val="both"/>
        <w:rPr>
          <w:rFonts w:ascii="Arial" w:hAnsi="Arial" w:cs="Arial"/>
        </w:rPr>
      </w:pPr>
    </w:p>
    <w:p w14:paraId="58A785AB" w14:textId="68B800CA" w:rsidR="002762E1" w:rsidRDefault="002762E1" w:rsidP="00E844E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Egy év után lehetősége van a szervezetnek kérni az újraminősítést, amennyiben úgy érzi, </w:t>
      </w:r>
      <w:r w:rsidR="00024AF4">
        <w:rPr>
          <w:rFonts w:ascii="Arial" w:hAnsi="Arial" w:cs="Arial"/>
        </w:rPr>
        <w:t xml:space="preserve">hogy </w:t>
      </w:r>
      <w:r w:rsidR="00030B1E">
        <w:rPr>
          <w:rFonts w:ascii="Arial" w:hAnsi="Arial" w:cs="Arial"/>
        </w:rPr>
        <w:t xml:space="preserve">a felelős foglalkoztatói attitűd </w:t>
      </w:r>
      <w:r w:rsidR="00C95D7D">
        <w:rPr>
          <w:rFonts w:ascii="Arial" w:hAnsi="Arial" w:cs="Arial"/>
        </w:rPr>
        <w:t>magasabb szinteket ért el</w:t>
      </w:r>
      <w:r w:rsidR="00030B1E">
        <w:rPr>
          <w:rFonts w:ascii="Arial" w:hAnsi="Arial" w:cs="Arial"/>
        </w:rPr>
        <w:t xml:space="preserve">, </w:t>
      </w:r>
      <w:r w:rsidR="00955B3C">
        <w:rPr>
          <w:rFonts w:ascii="Arial" w:hAnsi="Arial" w:cs="Arial"/>
        </w:rPr>
        <w:t>újabb jógyakorlatokat vezettek be, folyamatos pozitív irányú változásokat eszközöl</w:t>
      </w:r>
      <w:r w:rsidR="0063366F">
        <w:rPr>
          <w:rFonts w:ascii="Arial" w:hAnsi="Arial" w:cs="Arial"/>
        </w:rPr>
        <w:t xml:space="preserve">nek </w:t>
      </w:r>
      <w:r w:rsidR="00955B3C">
        <w:rPr>
          <w:rFonts w:ascii="Arial" w:hAnsi="Arial" w:cs="Arial"/>
        </w:rPr>
        <w:t xml:space="preserve">a szervezetben. </w:t>
      </w:r>
    </w:p>
    <w:p w14:paraId="461722B3" w14:textId="77777777" w:rsidR="00F71A01" w:rsidRPr="00C13C95" w:rsidRDefault="00F71A01" w:rsidP="00E844EE">
      <w:pPr>
        <w:spacing w:after="0" w:line="240" w:lineRule="auto"/>
        <w:jc w:val="both"/>
        <w:rPr>
          <w:rFonts w:ascii="Arial" w:hAnsi="Arial" w:cs="Arial"/>
        </w:rPr>
      </w:pPr>
    </w:p>
    <w:p w14:paraId="74DA1A72" w14:textId="332A036B" w:rsidR="00695B39" w:rsidRPr="00C13C95" w:rsidRDefault="00695B39" w:rsidP="00E844E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color w:val="FF0000"/>
        </w:rPr>
      </w:pPr>
      <w:r w:rsidRPr="00C13C95">
        <w:rPr>
          <w:rFonts w:ascii="Arial" w:hAnsi="Arial" w:cs="Arial"/>
          <w:color w:val="FF0000"/>
        </w:rPr>
        <w:t xml:space="preserve"> </w:t>
      </w:r>
      <w:r w:rsidRPr="00C13C95">
        <w:rPr>
          <w:rFonts w:ascii="Arial" w:hAnsi="Arial" w:cs="Arial"/>
          <w:b/>
          <w:bCs/>
        </w:rPr>
        <w:t xml:space="preserve">Újraminősítés során milyen dokumentumokat kell benyújtanom? </w:t>
      </w:r>
    </w:p>
    <w:p w14:paraId="1A703220" w14:textId="005EE890" w:rsidR="00D34220" w:rsidRPr="00C13C95" w:rsidRDefault="00D34220" w:rsidP="00E844EE">
      <w:pPr>
        <w:spacing w:after="0" w:line="240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Az újraminősítéshez az alábbi dokumentumok benyújtására van szükség:</w:t>
      </w:r>
    </w:p>
    <w:p w14:paraId="62F0C6EC" w14:textId="77777777" w:rsidR="00634308" w:rsidRPr="00C13C95" w:rsidRDefault="00634308" w:rsidP="00E844EE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>nyilatkozatok (átláthatósági nyilatkozat, kommunikációs nyilatkozat, nyilatkozat rendezett munkaügyi kapcsolatokról, nyilatkozat az adatkezelési tájékoztató tudomásul vételéről),</w:t>
      </w:r>
    </w:p>
    <w:p w14:paraId="36FA8F1E" w14:textId="147A60C8" w:rsidR="00380CB7" w:rsidRPr="00E5362F" w:rsidRDefault="00634308" w:rsidP="00E844EE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felelős foglalkoztató teszt, </w:t>
      </w:r>
    </w:p>
    <w:p w14:paraId="5A1B6B9C" w14:textId="77777777" w:rsidR="00380CB7" w:rsidRPr="00C13C95" w:rsidRDefault="00380CB7" w:rsidP="00E844EE">
      <w:pPr>
        <w:spacing w:after="0" w:line="240" w:lineRule="auto"/>
        <w:jc w:val="both"/>
        <w:rPr>
          <w:rFonts w:ascii="Arial" w:hAnsi="Arial" w:cs="Arial"/>
          <w:kern w:val="0"/>
          <w14:ligatures w14:val="none"/>
        </w:rPr>
      </w:pPr>
    </w:p>
    <w:p w14:paraId="16476E15" w14:textId="40CF725A" w:rsidR="00695B39" w:rsidRPr="009F0A69" w:rsidRDefault="00695B39" w:rsidP="00E844E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color w:val="FF0000"/>
        </w:rPr>
        <w:t xml:space="preserve"> </w:t>
      </w:r>
      <w:r w:rsidRPr="00C13C95">
        <w:rPr>
          <w:rFonts w:ascii="Arial" w:hAnsi="Arial" w:cs="Arial"/>
          <w:b/>
          <w:bCs/>
        </w:rPr>
        <w:t xml:space="preserve">Mi történik, ha eltelt a két év a minősítés óta, mi a teendő, kérni kell az újraminősítést? </w:t>
      </w:r>
    </w:p>
    <w:p w14:paraId="4D56DB64" w14:textId="67EB7F56" w:rsidR="00695B39" w:rsidRPr="00C13C95" w:rsidRDefault="00695B39" w:rsidP="00E844EE">
      <w:pPr>
        <w:spacing w:after="0" w:line="240" w:lineRule="auto"/>
        <w:jc w:val="both"/>
        <w:rPr>
          <w:rFonts w:ascii="Arial" w:eastAsia="Arial" w:hAnsi="Arial" w:cs="Arial"/>
          <w:bCs/>
        </w:rPr>
      </w:pPr>
      <w:r w:rsidRPr="00C13C95">
        <w:rPr>
          <w:rFonts w:ascii="Arial" w:hAnsi="Arial" w:cs="Arial"/>
          <w:color w:val="212121"/>
          <w:shd w:val="clear" w:color="auto" w:fill="FFFFFF"/>
        </w:rPr>
        <w:t xml:space="preserve">A minősített szervezet a felelős foglalkoztatói címet két évre kapja meg. A minősítést követően egy éven belül az OFA Nonprofit Kft. </w:t>
      </w:r>
      <w:r w:rsidRPr="00C13C95">
        <w:rPr>
          <w:rFonts w:ascii="Arial" w:hAnsi="Arial" w:cs="Arial"/>
          <w:shd w:val="clear" w:color="auto" w:fill="FFFFFF"/>
        </w:rPr>
        <w:t xml:space="preserve">Felelős Foglalkoztatói Tanácsadói időszakos jelentést kérhetnek a pályázótól programjuk aktuális állásáról és a továbbfejlesztésekről. Bejelentkezés esetén újabb helyszíni ellenőrzésre, felülvizsgálatra is sor </w:t>
      </w:r>
      <w:r w:rsidRPr="00C13C95">
        <w:rPr>
          <w:rFonts w:ascii="Arial" w:hAnsi="Arial" w:cs="Arial"/>
          <w:color w:val="212121"/>
          <w:shd w:val="clear" w:color="auto" w:fill="FFFFFF"/>
        </w:rPr>
        <w:t>kerülhet. Két év után a megfelelő dokumentumok igazolása után az OFA újból kiadhatja a minősítési címet.</w:t>
      </w:r>
      <w:r w:rsidRPr="00C13C95">
        <w:rPr>
          <w:rFonts w:ascii="Arial" w:eastAsia="Arial" w:hAnsi="Arial" w:cs="Arial"/>
          <w:bCs/>
        </w:rPr>
        <w:t xml:space="preserve"> </w:t>
      </w:r>
    </w:p>
    <w:p w14:paraId="0100B3AB" w14:textId="7B3E772E" w:rsidR="0001371C" w:rsidRPr="00C13C95" w:rsidRDefault="0001371C" w:rsidP="00E844EE">
      <w:pPr>
        <w:spacing w:after="0" w:line="240" w:lineRule="auto"/>
        <w:jc w:val="both"/>
        <w:rPr>
          <w:rFonts w:ascii="Arial" w:hAnsi="Arial" w:cs="Arial"/>
        </w:rPr>
      </w:pPr>
      <w:r w:rsidRPr="00C13C95">
        <w:rPr>
          <w:rFonts w:ascii="Arial" w:hAnsi="Arial" w:cs="Arial"/>
        </w:rPr>
        <w:t xml:space="preserve">A területi illetékes tanácsadó kolléga felkeresésével, újra részt vehet a minősítési folyamatban. A tanácsadók elérhetőségét az alábbi linken tudja megtekinteni: </w:t>
      </w:r>
    </w:p>
    <w:p w14:paraId="0AE469EA" w14:textId="77777777" w:rsidR="00496FD7" w:rsidRPr="00C13C95" w:rsidRDefault="00496FD7" w:rsidP="00E844EE">
      <w:pPr>
        <w:spacing w:after="0" w:line="240" w:lineRule="auto"/>
        <w:jc w:val="both"/>
        <w:rPr>
          <w:rFonts w:ascii="Arial" w:eastAsia="Arial" w:hAnsi="Arial" w:cs="Arial"/>
        </w:rPr>
      </w:pPr>
    </w:p>
    <w:p w14:paraId="182B7B46" w14:textId="1BC2F833" w:rsidR="00695B39" w:rsidRPr="00C13C95" w:rsidRDefault="00695B39" w:rsidP="00E844E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</w:rPr>
      </w:pPr>
      <w:r w:rsidRPr="00C13C95">
        <w:rPr>
          <w:rFonts w:ascii="Arial" w:hAnsi="Arial" w:cs="Arial"/>
          <w:color w:val="FF0000"/>
        </w:rPr>
        <w:t xml:space="preserve"> </w:t>
      </w:r>
      <w:r w:rsidRPr="00C13C95">
        <w:rPr>
          <w:rFonts w:ascii="Arial" w:hAnsi="Arial" w:cs="Arial"/>
          <w:b/>
          <w:bCs/>
        </w:rPr>
        <w:t xml:space="preserve">A Felelős Foglalkoztató pályázatot követően kötelező-e részt venni a minősítési folyamatban? </w:t>
      </w:r>
    </w:p>
    <w:p w14:paraId="5724EE24" w14:textId="4628F992" w:rsidR="00695B39" w:rsidRPr="00C13C95" w:rsidRDefault="00695B39" w:rsidP="00E844E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hd w:val="clear" w:color="auto" w:fill="FFFFFF"/>
        </w:rPr>
      </w:pPr>
      <w:r w:rsidRPr="00C13C95">
        <w:rPr>
          <w:rFonts w:ascii="Arial" w:hAnsi="Arial" w:cs="Arial"/>
          <w:color w:val="212121"/>
          <w:shd w:val="clear" w:color="auto" w:fill="FFFFFF"/>
        </w:rPr>
        <w:t xml:space="preserve">Nem kötelező, de mindenképpen érdemes megfontolni. Napjainkban a munkaerőpiac újabb és újabb kihívásokkal szembesíti a piac résztvevőit, így a felelős foglalkoztatás jelenléte a szervezetek életében még nagyobb jelentőséggel bír, mint eddig. Feltételezhető, hogy azok a szervezetek, amelyekre nem jellemző a felelős foglalkoztatói magatartás, lemaradnak </w:t>
      </w:r>
      <w:r w:rsidRPr="00C13C95">
        <w:rPr>
          <w:rFonts w:ascii="Arial" w:hAnsi="Arial" w:cs="Arial"/>
          <w:color w:val="212121"/>
          <w:shd w:val="clear" w:color="auto" w:fill="FFFFFF"/>
        </w:rPr>
        <w:lastRenderedPageBreak/>
        <w:t>versenytársaik mögött. A felelős foglalkoztatás és annak minősítési rendszere hozzásegíti a szervezeteket a munkaerőpiaci alkalmazkodó- és versenyképességük növeléséhez, a fenntartható fejlődéshez való hozzájárulásban és a társadalmilag is felelős munkáltatói magatartás megvalósításában.</w:t>
      </w:r>
      <w:r w:rsidR="00581FA5" w:rsidRPr="00C13C95">
        <w:rPr>
          <w:rFonts w:ascii="Arial" w:hAnsi="Arial" w:cs="Arial"/>
          <w:color w:val="212121"/>
          <w:shd w:val="clear" w:color="auto" w:fill="FFFFFF"/>
        </w:rPr>
        <w:t xml:space="preserve"> </w:t>
      </w:r>
    </w:p>
    <w:p w14:paraId="3BC2F745" w14:textId="77777777" w:rsidR="00820C4E" w:rsidRPr="00C13C95" w:rsidRDefault="00820C4E" w:rsidP="00E84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</w:pPr>
    </w:p>
    <w:p w14:paraId="3ED0C062" w14:textId="29376B80" w:rsidR="00695B39" w:rsidRPr="00037352" w:rsidRDefault="00695B39" w:rsidP="00E844E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color w:val="FF0000"/>
        </w:rPr>
        <w:t xml:space="preserve"> </w:t>
      </w:r>
      <w:r w:rsidRPr="00C13C95">
        <w:rPr>
          <w:rFonts w:ascii="Arial" w:hAnsi="Arial" w:cs="Arial"/>
          <w:b/>
          <w:bCs/>
        </w:rPr>
        <w:t>Vannak-e jogok és kötelezettségek a Felelős Foglalkoztató Vagyok minősítés elnyerése kapcsán?</w:t>
      </w:r>
      <w:r w:rsidR="006521DD" w:rsidRPr="00C13C95">
        <w:rPr>
          <w:rFonts w:ascii="Arial" w:hAnsi="Arial" w:cs="Arial"/>
          <w:b/>
          <w:bCs/>
        </w:rPr>
        <w:t xml:space="preserve"> </w:t>
      </w:r>
    </w:p>
    <w:p w14:paraId="69713941" w14:textId="77777777" w:rsidR="00695B39" w:rsidRPr="00C13C95" w:rsidRDefault="00695B39" w:rsidP="00E84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</w:pPr>
      <w:r w:rsidRPr="00C13C95">
        <w:rPr>
          <w:rFonts w:ascii="Arial" w:hAnsi="Arial" w:cs="Arial"/>
        </w:rPr>
        <w:t xml:space="preserve">A Felelős Foglalkoztató Vagyok </w:t>
      </w:r>
      <w:bookmarkStart w:id="1" w:name="_Hlk163062847"/>
      <w:r w:rsidRPr="00C13C95">
        <w:rPr>
          <w:rFonts w:ascii="Arial" w:hAnsi="Arial" w:cs="Arial"/>
        </w:rPr>
        <w:t xml:space="preserve">minősítés elnyerése kapcsán </w:t>
      </w:r>
      <w:bookmarkEnd w:id="1"/>
      <w:r w:rsidRPr="00C13C95">
        <w:rPr>
          <w:rFonts w:ascii="Arial" w:hAnsi="Arial" w:cs="Arial"/>
        </w:rPr>
        <w:t xml:space="preserve">törvényi kötelezettség nincs. </w:t>
      </w:r>
      <w:r w:rsidRPr="00C13C95"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  <w:t>A Felelős Foglalkoztatói minősítést elért szervezetek jogosan használhatják a „Felelős Foglalkoztató vagyok” logót, melyet felhasználhatnak a szervezet honlapján, valamint egyéb „</w:t>
      </w:r>
      <w:proofErr w:type="spellStart"/>
      <w:r w:rsidRPr="00C13C95"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  <w:t>social</w:t>
      </w:r>
      <w:proofErr w:type="spellEnd"/>
      <w:r w:rsidRPr="00C13C95"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  <w:t xml:space="preserve"> </w:t>
      </w:r>
      <w:proofErr w:type="spellStart"/>
      <w:r w:rsidRPr="00C13C95"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  <w:t>media</w:t>
      </w:r>
      <w:proofErr w:type="spellEnd"/>
      <w:r w:rsidRPr="00C13C95"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  <w:t xml:space="preserve">” felületein. </w:t>
      </w:r>
    </w:p>
    <w:p w14:paraId="37AE61A8" w14:textId="30158365" w:rsidR="00695B39" w:rsidRPr="00C13C95" w:rsidRDefault="00695B39" w:rsidP="00E84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</w:pPr>
      <w:r w:rsidRPr="00C13C95"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  <w:t xml:space="preserve">A minősített szervezetek jogosultak a Felelős Foglalkoztatói Uniós </w:t>
      </w:r>
      <w:r w:rsidR="005E5D79" w:rsidRPr="00C13C95"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  <w:t>tagságra,</w:t>
      </w:r>
      <w:r w:rsidRPr="00C13C95"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  <w:t xml:space="preserve"> ami egy tanulásra, tapasztalatcserére, együttműködések kialakítására létrehozott online munkáltatói közösség.</w:t>
      </w:r>
    </w:p>
    <w:p w14:paraId="07C0C540" w14:textId="77777777" w:rsidR="00820C4E" w:rsidRPr="00C13C95" w:rsidRDefault="00820C4E" w:rsidP="00E84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</w:pPr>
    </w:p>
    <w:p w14:paraId="37E54B37" w14:textId="07D60378" w:rsidR="00695B39" w:rsidRPr="00C13C95" w:rsidRDefault="00695B39" w:rsidP="00E844E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C13C95">
        <w:rPr>
          <w:rFonts w:ascii="Arial" w:hAnsi="Arial" w:cs="Arial"/>
          <w:b/>
          <w:bCs/>
        </w:rPr>
        <w:t xml:space="preserve"> Van-e törvényi kötelezettség a „Felelős Foglalkoztató Vagyok” betartására?</w:t>
      </w:r>
    </w:p>
    <w:p w14:paraId="72834702" w14:textId="77777777" w:rsidR="00695B39" w:rsidRPr="00C13C95" w:rsidRDefault="00695B39" w:rsidP="00E844EE">
      <w:pPr>
        <w:spacing w:after="0" w:line="240" w:lineRule="auto"/>
        <w:jc w:val="both"/>
        <w:rPr>
          <w:rFonts w:ascii="Arial" w:eastAsia="Arial" w:hAnsi="Arial" w:cs="Arial"/>
        </w:rPr>
      </w:pPr>
      <w:r w:rsidRPr="00C13C95">
        <w:rPr>
          <w:rFonts w:ascii="Arial" w:hAnsi="Arial" w:cs="Arial"/>
        </w:rPr>
        <w:t>Törvényi kötelezettség nincs, de mindenképpen érdemes</w:t>
      </w:r>
      <w:r w:rsidRPr="00C13C95">
        <w:rPr>
          <w:rFonts w:ascii="Arial" w:hAnsi="Arial" w:cs="Arial"/>
          <w:shd w:val="clear" w:color="auto" w:fill="FFFFFF"/>
        </w:rPr>
        <w:t xml:space="preserve"> </w:t>
      </w:r>
      <w:r w:rsidRPr="00C13C95">
        <w:rPr>
          <w:rFonts w:ascii="Arial" w:hAnsi="Arial" w:cs="Arial"/>
          <w:color w:val="212121"/>
          <w:shd w:val="clear" w:color="auto" w:fill="FFFFFF"/>
        </w:rPr>
        <w:t xml:space="preserve">tudni, hogy </w:t>
      </w:r>
      <w:r w:rsidRPr="00C13C95">
        <w:rPr>
          <w:rFonts w:ascii="Arial" w:eastAsia="Arial" w:hAnsi="Arial" w:cs="Arial"/>
        </w:rPr>
        <w:t xml:space="preserve">a minősítéstől számított első éven az OFA Nonprofit Kft. Felelős Foglalkoztatói Tanácsadói időszakos írásos jelentést kérnek a pályázótól programjuk aktuális állásáról és a továbbfejlesztésekről. Szúrópróba szerint, illetve bejelentés esetén helyszíni ellenőrzésre, felülvizsgálatra is sor kerülhet. </w:t>
      </w:r>
    </w:p>
    <w:p w14:paraId="31480340" w14:textId="77777777" w:rsidR="00695B39" w:rsidRPr="00C13C95" w:rsidRDefault="00695B39" w:rsidP="00E84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</w:pPr>
      <w:r w:rsidRPr="00C13C95">
        <w:rPr>
          <w:rFonts w:ascii="Arial" w:hAnsi="Arial" w:cs="Arial"/>
          <w:color w:val="212121"/>
          <w:shd w:val="clear" w:color="auto" w:fill="FFFFFF"/>
        </w:rPr>
        <w:t>A</w:t>
      </w:r>
      <w:r w:rsidRPr="00C13C95"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  <w:t>mennyiben a szervezet nem felel meg a minimum kritériumoknak, úgy a folyamatból ki kell zárni.</w:t>
      </w:r>
    </w:p>
    <w:p w14:paraId="2940B55D" w14:textId="77777777" w:rsidR="00687AEB" w:rsidRPr="00C13C95" w:rsidRDefault="00687AEB" w:rsidP="00E844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121"/>
          <w:kern w:val="0"/>
          <w:lang w:eastAsia="hu-HU"/>
          <w14:ligatures w14:val="none"/>
        </w:rPr>
      </w:pPr>
    </w:p>
    <w:p w14:paraId="32B17AE7" w14:textId="201F43E0" w:rsidR="00695B39" w:rsidRPr="00C13C95" w:rsidRDefault="00695B39" w:rsidP="00E844EE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lang w:eastAsia="hu-HU"/>
          <w14:ligatures w14:val="none"/>
        </w:rPr>
      </w:pPr>
      <w:r w:rsidRPr="00C13C95">
        <w:rPr>
          <w:rFonts w:ascii="Arial" w:hAnsi="Arial" w:cs="Arial"/>
          <w:b/>
          <w:bCs/>
        </w:rPr>
        <w:t xml:space="preserve">Kaphat-e segítséget a cég a dolgozói elégedettség mérés kidolgozásához/bevezetéséhez? </w:t>
      </w:r>
    </w:p>
    <w:p w14:paraId="71BA8740" w14:textId="2E22CB3E" w:rsidR="00A9304B" w:rsidRPr="002762E1" w:rsidRDefault="00695B39" w:rsidP="00A9304B">
      <w:pPr>
        <w:shd w:val="clear" w:color="auto" w:fill="FFFFFF"/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C13C95">
        <w:rPr>
          <w:rFonts w:ascii="Arial" w:hAnsi="Arial" w:cs="Arial"/>
        </w:rPr>
        <w:t>A dolgozói elégedettség mérést a munkáltató végzi el, illetve felkérhet külső céget a mérés kidolgozására, illetve a mérés elvégzésére.</w:t>
      </w:r>
      <w:r w:rsidRPr="00C13C95">
        <w:rPr>
          <w:rFonts w:ascii="Arial" w:hAnsi="Arial" w:cs="Arial"/>
          <w:shd w:val="clear" w:color="auto" w:fill="FFFFFF"/>
        </w:rPr>
        <w:t xml:space="preserve"> Fontos említeni, hogy a kérdőívet kitöltők </w:t>
      </w:r>
      <w:r w:rsidRPr="00B66F5D">
        <w:rPr>
          <w:rFonts w:ascii="Arial" w:hAnsi="Arial" w:cs="Arial"/>
          <w:shd w:val="clear" w:color="auto" w:fill="FFFFFF"/>
        </w:rPr>
        <w:t>anonimitásának lehetőségét minden esetben szükséges fenntartani</w:t>
      </w:r>
      <w:r w:rsidRPr="00B66F5D">
        <w:rPr>
          <w:rFonts w:ascii="Arial" w:hAnsi="Arial" w:cs="Arial"/>
          <w:i/>
          <w:iCs/>
          <w:shd w:val="clear" w:color="auto" w:fill="FFFFFF"/>
        </w:rPr>
        <w:t>.</w:t>
      </w:r>
      <w:r w:rsidR="00D2525D" w:rsidRPr="00B66F5D">
        <w:rPr>
          <w:rFonts w:ascii="Arial" w:hAnsi="Arial" w:cs="Arial"/>
          <w:i/>
          <w:iCs/>
          <w:shd w:val="clear" w:color="auto" w:fill="FFFFFF"/>
        </w:rPr>
        <w:t xml:space="preserve"> </w:t>
      </w:r>
    </w:p>
    <w:sectPr w:rsidR="00A9304B" w:rsidRPr="002762E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6180A" w14:textId="77777777" w:rsidR="00D95B04" w:rsidRDefault="00D95B04" w:rsidP="008933DA">
      <w:pPr>
        <w:spacing w:after="0" w:line="240" w:lineRule="auto"/>
      </w:pPr>
      <w:r>
        <w:separator/>
      </w:r>
    </w:p>
  </w:endnote>
  <w:endnote w:type="continuationSeparator" w:id="0">
    <w:p w14:paraId="17B7B19E" w14:textId="77777777" w:rsidR="00D95B04" w:rsidRDefault="00D95B04" w:rsidP="0089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1223867"/>
      <w:docPartObj>
        <w:docPartGallery w:val="Page Numbers (Bottom of Page)"/>
        <w:docPartUnique/>
      </w:docPartObj>
    </w:sdtPr>
    <w:sdtContent>
      <w:p w14:paraId="68C2CDF1" w14:textId="65C540AD" w:rsidR="00041F03" w:rsidRDefault="00041F0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343431" w14:textId="77777777" w:rsidR="00041F03" w:rsidRDefault="00041F0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EEFA9" w14:textId="77777777" w:rsidR="00D95B04" w:rsidRDefault="00D95B04" w:rsidP="008933DA">
      <w:pPr>
        <w:spacing w:after="0" w:line="240" w:lineRule="auto"/>
      </w:pPr>
      <w:r>
        <w:separator/>
      </w:r>
    </w:p>
  </w:footnote>
  <w:footnote w:type="continuationSeparator" w:id="0">
    <w:p w14:paraId="0A26F8DC" w14:textId="77777777" w:rsidR="00D95B04" w:rsidRDefault="00D95B04" w:rsidP="0089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368BA" w14:textId="31D0F982" w:rsidR="008933DA" w:rsidRDefault="00C811F7">
    <w:pPr>
      <w:pStyle w:val="lfej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2F8657" wp14:editId="0F54586D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51420" cy="1435100"/>
          <wp:effectExtent l="0" t="0" r="0" b="0"/>
          <wp:wrapThrough wrapText="bothSides">
            <wp:wrapPolygon edited="0">
              <wp:start x="0" y="0"/>
              <wp:lineTo x="0" y="21218"/>
              <wp:lineTo x="21524" y="21218"/>
              <wp:lineTo x="21524" y="0"/>
              <wp:lineTo x="0" y="0"/>
            </wp:wrapPolygon>
          </wp:wrapThrough>
          <wp:docPr id="586059460" name="Kép 1" descr="A képen szöveg, sor, Betűtípus, zöld láthat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059460" name="Kép 1" descr="A képen szöveg, sor, Betűtípus, zöld látható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43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84EFE"/>
    <w:multiLevelType w:val="hybridMultilevel"/>
    <w:tmpl w:val="4DE22586"/>
    <w:lvl w:ilvl="0" w:tplc="040E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4113373B"/>
    <w:multiLevelType w:val="hybridMultilevel"/>
    <w:tmpl w:val="9692DD36"/>
    <w:lvl w:ilvl="0" w:tplc="040E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44A6A"/>
    <w:multiLevelType w:val="hybridMultilevel"/>
    <w:tmpl w:val="2592B88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44E25"/>
    <w:multiLevelType w:val="multilevel"/>
    <w:tmpl w:val="5C0244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C23012"/>
    <w:multiLevelType w:val="hybridMultilevel"/>
    <w:tmpl w:val="AE9C2A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C51C6"/>
    <w:multiLevelType w:val="hybridMultilevel"/>
    <w:tmpl w:val="CFD84C54"/>
    <w:lvl w:ilvl="0" w:tplc="C8E2FE16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A340C"/>
    <w:multiLevelType w:val="multilevel"/>
    <w:tmpl w:val="F220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AE549F"/>
    <w:multiLevelType w:val="hybridMultilevel"/>
    <w:tmpl w:val="5378A8A6"/>
    <w:lvl w:ilvl="0" w:tplc="040E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26280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0086441">
    <w:abstractNumId w:val="0"/>
  </w:num>
  <w:num w:numId="3" w16cid:durableId="1154949338">
    <w:abstractNumId w:val="5"/>
  </w:num>
  <w:num w:numId="4" w16cid:durableId="1331104353">
    <w:abstractNumId w:val="4"/>
  </w:num>
  <w:num w:numId="5" w16cid:durableId="1731415831">
    <w:abstractNumId w:val="7"/>
  </w:num>
  <w:num w:numId="6" w16cid:durableId="970399460">
    <w:abstractNumId w:val="1"/>
  </w:num>
  <w:num w:numId="7" w16cid:durableId="1540899894">
    <w:abstractNumId w:val="3"/>
  </w:num>
  <w:num w:numId="8" w16cid:durableId="1570188438">
    <w:abstractNumId w:val="2"/>
  </w:num>
  <w:num w:numId="9" w16cid:durableId="10167365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DA"/>
    <w:rsid w:val="0000239C"/>
    <w:rsid w:val="00005B67"/>
    <w:rsid w:val="0001371C"/>
    <w:rsid w:val="00024AF4"/>
    <w:rsid w:val="00030B1E"/>
    <w:rsid w:val="0003440F"/>
    <w:rsid w:val="00037352"/>
    <w:rsid w:val="000413F2"/>
    <w:rsid w:val="00041F03"/>
    <w:rsid w:val="00056B93"/>
    <w:rsid w:val="00064192"/>
    <w:rsid w:val="000D6F0E"/>
    <w:rsid w:val="001055A2"/>
    <w:rsid w:val="001066AB"/>
    <w:rsid w:val="001251F5"/>
    <w:rsid w:val="00125EA3"/>
    <w:rsid w:val="00126ABB"/>
    <w:rsid w:val="00134EBB"/>
    <w:rsid w:val="0015114E"/>
    <w:rsid w:val="001733FF"/>
    <w:rsid w:val="00175F9F"/>
    <w:rsid w:val="00181F47"/>
    <w:rsid w:val="00182C5F"/>
    <w:rsid w:val="00184172"/>
    <w:rsid w:val="00196D7D"/>
    <w:rsid w:val="001C26DB"/>
    <w:rsid w:val="001C540A"/>
    <w:rsid w:val="001E1511"/>
    <w:rsid w:val="001E2F66"/>
    <w:rsid w:val="001F28D8"/>
    <w:rsid w:val="001F71B6"/>
    <w:rsid w:val="00203033"/>
    <w:rsid w:val="002064BF"/>
    <w:rsid w:val="00207B8B"/>
    <w:rsid w:val="00211735"/>
    <w:rsid w:val="002330C6"/>
    <w:rsid w:val="0025472F"/>
    <w:rsid w:val="002574A0"/>
    <w:rsid w:val="002634B6"/>
    <w:rsid w:val="00263DE5"/>
    <w:rsid w:val="002762E1"/>
    <w:rsid w:val="002A2C7B"/>
    <w:rsid w:val="002A5833"/>
    <w:rsid w:val="002B09DD"/>
    <w:rsid w:val="002B1151"/>
    <w:rsid w:val="002B760E"/>
    <w:rsid w:val="002E6BD5"/>
    <w:rsid w:val="002F00BB"/>
    <w:rsid w:val="002F0CC3"/>
    <w:rsid w:val="002F5C93"/>
    <w:rsid w:val="0031589A"/>
    <w:rsid w:val="0031683C"/>
    <w:rsid w:val="00321154"/>
    <w:rsid w:val="00325A20"/>
    <w:rsid w:val="0033720F"/>
    <w:rsid w:val="00380CB7"/>
    <w:rsid w:val="0038268E"/>
    <w:rsid w:val="003868DA"/>
    <w:rsid w:val="00387CA5"/>
    <w:rsid w:val="003A15F4"/>
    <w:rsid w:val="003B742E"/>
    <w:rsid w:val="004030FC"/>
    <w:rsid w:val="00406CB6"/>
    <w:rsid w:val="00425BDD"/>
    <w:rsid w:val="004435A4"/>
    <w:rsid w:val="00445AA4"/>
    <w:rsid w:val="00451C45"/>
    <w:rsid w:val="00471C6D"/>
    <w:rsid w:val="00484B6E"/>
    <w:rsid w:val="00494D85"/>
    <w:rsid w:val="00496FD7"/>
    <w:rsid w:val="004B1B2D"/>
    <w:rsid w:val="004B3B63"/>
    <w:rsid w:val="004B66E3"/>
    <w:rsid w:val="004C6BC4"/>
    <w:rsid w:val="004E00DA"/>
    <w:rsid w:val="004E2CE5"/>
    <w:rsid w:val="004F328F"/>
    <w:rsid w:val="004F4643"/>
    <w:rsid w:val="004F5B70"/>
    <w:rsid w:val="00503670"/>
    <w:rsid w:val="00510650"/>
    <w:rsid w:val="0052165C"/>
    <w:rsid w:val="00533559"/>
    <w:rsid w:val="00542E09"/>
    <w:rsid w:val="005608C6"/>
    <w:rsid w:val="00571B47"/>
    <w:rsid w:val="00581FA5"/>
    <w:rsid w:val="00597A0C"/>
    <w:rsid w:val="005B0071"/>
    <w:rsid w:val="005B23A5"/>
    <w:rsid w:val="005B71C8"/>
    <w:rsid w:val="005D6BC3"/>
    <w:rsid w:val="005E5D79"/>
    <w:rsid w:val="005F3895"/>
    <w:rsid w:val="005F453F"/>
    <w:rsid w:val="0061676A"/>
    <w:rsid w:val="0063366F"/>
    <w:rsid w:val="00634308"/>
    <w:rsid w:val="006368D0"/>
    <w:rsid w:val="006521DD"/>
    <w:rsid w:val="00656456"/>
    <w:rsid w:val="006825A3"/>
    <w:rsid w:val="00687AEB"/>
    <w:rsid w:val="00695B39"/>
    <w:rsid w:val="006A23A9"/>
    <w:rsid w:val="006A6FBB"/>
    <w:rsid w:val="006E4399"/>
    <w:rsid w:val="006F7326"/>
    <w:rsid w:val="007123F0"/>
    <w:rsid w:val="0072262C"/>
    <w:rsid w:val="0074140D"/>
    <w:rsid w:val="00760783"/>
    <w:rsid w:val="00763B29"/>
    <w:rsid w:val="0077233C"/>
    <w:rsid w:val="00777E30"/>
    <w:rsid w:val="00780350"/>
    <w:rsid w:val="00797714"/>
    <w:rsid w:val="007A07CB"/>
    <w:rsid w:val="007A08E4"/>
    <w:rsid w:val="007B4959"/>
    <w:rsid w:val="007C1965"/>
    <w:rsid w:val="007C2622"/>
    <w:rsid w:val="007C3F52"/>
    <w:rsid w:val="007D17BD"/>
    <w:rsid w:val="007D4531"/>
    <w:rsid w:val="007D4C1A"/>
    <w:rsid w:val="007F2416"/>
    <w:rsid w:val="00812A26"/>
    <w:rsid w:val="00820C4E"/>
    <w:rsid w:val="00826EF7"/>
    <w:rsid w:val="00831A0C"/>
    <w:rsid w:val="00841EAD"/>
    <w:rsid w:val="008422BA"/>
    <w:rsid w:val="00864084"/>
    <w:rsid w:val="00865BDA"/>
    <w:rsid w:val="00880694"/>
    <w:rsid w:val="008933DA"/>
    <w:rsid w:val="008B5928"/>
    <w:rsid w:val="008D7681"/>
    <w:rsid w:val="008F2EE4"/>
    <w:rsid w:val="009003EB"/>
    <w:rsid w:val="00906FC3"/>
    <w:rsid w:val="0091605F"/>
    <w:rsid w:val="00923FCE"/>
    <w:rsid w:val="009559B4"/>
    <w:rsid w:val="00955B3C"/>
    <w:rsid w:val="00983A3F"/>
    <w:rsid w:val="00984387"/>
    <w:rsid w:val="009A4281"/>
    <w:rsid w:val="009A4D18"/>
    <w:rsid w:val="009A6380"/>
    <w:rsid w:val="009C170E"/>
    <w:rsid w:val="009C7D39"/>
    <w:rsid w:val="009D070A"/>
    <w:rsid w:val="009F0A69"/>
    <w:rsid w:val="009F7033"/>
    <w:rsid w:val="00A049DC"/>
    <w:rsid w:val="00A13F7E"/>
    <w:rsid w:val="00A25159"/>
    <w:rsid w:val="00A26450"/>
    <w:rsid w:val="00A536F8"/>
    <w:rsid w:val="00A5641B"/>
    <w:rsid w:val="00A67246"/>
    <w:rsid w:val="00A91006"/>
    <w:rsid w:val="00A9304B"/>
    <w:rsid w:val="00AA0448"/>
    <w:rsid w:val="00B16D35"/>
    <w:rsid w:val="00B32983"/>
    <w:rsid w:val="00B35AD6"/>
    <w:rsid w:val="00B42A85"/>
    <w:rsid w:val="00B53DE5"/>
    <w:rsid w:val="00B61033"/>
    <w:rsid w:val="00B66F5D"/>
    <w:rsid w:val="00B71966"/>
    <w:rsid w:val="00B80D55"/>
    <w:rsid w:val="00B85287"/>
    <w:rsid w:val="00B97D04"/>
    <w:rsid w:val="00BA447E"/>
    <w:rsid w:val="00BA58F1"/>
    <w:rsid w:val="00BB576E"/>
    <w:rsid w:val="00BC485F"/>
    <w:rsid w:val="00BD7529"/>
    <w:rsid w:val="00C13C95"/>
    <w:rsid w:val="00C40D8D"/>
    <w:rsid w:val="00C42C0E"/>
    <w:rsid w:val="00C44EF0"/>
    <w:rsid w:val="00C56222"/>
    <w:rsid w:val="00C811F7"/>
    <w:rsid w:val="00C95D7D"/>
    <w:rsid w:val="00CB2150"/>
    <w:rsid w:val="00CC5594"/>
    <w:rsid w:val="00CD111E"/>
    <w:rsid w:val="00CD1259"/>
    <w:rsid w:val="00CD2195"/>
    <w:rsid w:val="00D04D1E"/>
    <w:rsid w:val="00D06DA3"/>
    <w:rsid w:val="00D14713"/>
    <w:rsid w:val="00D2010C"/>
    <w:rsid w:val="00D2525D"/>
    <w:rsid w:val="00D34220"/>
    <w:rsid w:val="00D45A22"/>
    <w:rsid w:val="00D622EA"/>
    <w:rsid w:val="00D76F5A"/>
    <w:rsid w:val="00D95B04"/>
    <w:rsid w:val="00DA7503"/>
    <w:rsid w:val="00DB3AB0"/>
    <w:rsid w:val="00DE401F"/>
    <w:rsid w:val="00DF382C"/>
    <w:rsid w:val="00DF5BD9"/>
    <w:rsid w:val="00E11ABC"/>
    <w:rsid w:val="00E1403F"/>
    <w:rsid w:val="00E15F7B"/>
    <w:rsid w:val="00E519DB"/>
    <w:rsid w:val="00E5362F"/>
    <w:rsid w:val="00E5678A"/>
    <w:rsid w:val="00E64CD0"/>
    <w:rsid w:val="00E840C9"/>
    <w:rsid w:val="00E844EE"/>
    <w:rsid w:val="00E94550"/>
    <w:rsid w:val="00EC09DD"/>
    <w:rsid w:val="00EC50AD"/>
    <w:rsid w:val="00EC6FB0"/>
    <w:rsid w:val="00ED469B"/>
    <w:rsid w:val="00ED7D09"/>
    <w:rsid w:val="00EE5ED6"/>
    <w:rsid w:val="00EF34FF"/>
    <w:rsid w:val="00EF4B19"/>
    <w:rsid w:val="00F14D72"/>
    <w:rsid w:val="00F324B4"/>
    <w:rsid w:val="00F414C2"/>
    <w:rsid w:val="00F415AE"/>
    <w:rsid w:val="00F54F50"/>
    <w:rsid w:val="00F65551"/>
    <w:rsid w:val="00F704D1"/>
    <w:rsid w:val="00F71A01"/>
    <w:rsid w:val="00FB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B27665"/>
  <w15:chartTrackingRefBased/>
  <w15:docId w15:val="{5EC81A52-B9C3-4AAF-8272-351623FD4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93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933DA"/>
  </w:style>
  <w:style w:type="paragraph" w:styleId="llb">
    <w:name w:val="footer"/>
    <w:basedOn w:val="Norml"/>
    <w:link w:val="llbChar"/>
    <w:uiPriority w:val="99"/>
    <w:unhideWhenUsed/>
    <w:rsid w:val="00893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33DA"/>
  </w:style>
  <w:style w:type="paragraph" w:styleId="Listaszerbekezds">
    <w:name w:val="List Paragraph"/>
    <w:basedOn w:val="Norml"/>
    <w:uiPriority w:val="34"/>
    <w:qFormat/>
    <w:rsid w:val="008D7681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C170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C170E"/>
    <w:rPr>
      <w:color w:val="605E5C"/>
      <w:shd w:val="clear" w:color="auto" w:fill="E1DFDD"/>
    </w:rPr>
  </w:style>
  <w:style w:type="character" w:customStyle="1" w:styleId="ui-provider">
    <w:name w:val="ui-provider"/>
    <w:basedOn w:val="Bekezdsalapbettpusa"/>
    <w:rsid w:val="006E4399"/>
  </w:style>
  <w:style w:type="character" w:customStyle="1" w:styleId="fui-primitive">
    <w:name w:val="fui-primitive"/>
    <w:basedOn w:val="Bekezdsalapbettpusa"/>
    <w:rsid w:val="00A9304B"/>
  </w:style>
  <w:style w:type="character" w:styleId="Kiemels2">
    <w:name w:val="Strong"/>
    <w:basedOn w:val="Bekezdsalapbettpusa"/>
    <w:uiPriority w:val="22"/>
    <w:qFormat/>
    <w:rsid w:val="00A9304B"/>
    <w:rPr>
      <w:b/>
      <w:bCs/>
    </w:rPr>
  </w:style>
  <w:style w:type="paragraph" w:customStyle="1" w:styleId="xmsonormal">
    <w:name w:val="x_msonormal"/>
    <w:basedOn w:val="Norml"/>
    <w:rsid w:val="0015114E"/>
    <w:pPr>
      <w:spacing w:after="0" w:line="240" w:lineRule="auto"/>
    </w:pPr>
    <w:rPr>
      <w:rFonts w:ascii="Aptos" w:hAnsi="Aptos" w:cs="Calibri"/>
      <w:kern w:val="0"/>
      <w:sz w:val="24"/>
      <w:szCs w:val="24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elelosfoglalkoztato@ofa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A3CD6C2CF64B64B9A8361DF649CCF8A" ma:contentTypeVersion="19" ma:contentTypeDescription="Új dokumentum létrehozása." ma:contentTypeScope="" ma:versionID="636541e228bc8cc3623a0b1634f89648">
  <xsd:schema xmlns:xsd="http://www.w3.org/2001/XMLSchema" xmlns:xs="http://www.w3.org/2001/XMLSchema" xmlns:p="http://schemas.microsoft.com/office/2006/metadata/properties" xmlns:ns2="6ea52645-d9b4-427f-8cb6-b0efc8948fa3" xmlns:ns3="6a8fe595-44f3-4778-92bc-a29712cbdae9" targetNamespace="http://schemas.microsoft.com/office/2006/metadata/properties" ma:root="true" ma:fieldsID="74b786e6f879cfe7c097eb65d4fe4a3f" ns2:_="" ns3:_="">
    <xsd:import namespace="6ea52645-d9b4-427f-8cb6-b0efc8948fa3"/>
    <xsd:import namespace="6a8fe595-44f3-4778-92bc-a29712cbdae9"/>
    <xsd:element name="properties">
      <xsd:complexType>
        <xsd:sequence>
          <xsd:element name="documentManagement">
            <xsd:complexType>
              <xsd:all>
                <xsd:element ref="ns2:ig0y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52645-d9b4-427f-8cb6-b0efc8948fa3" elementFormDefault="qualified">
    <xsd:import namespace="http://schemas.microsoft.com/office/2006/documentManagement/types"/>
    <xsd:import namespace="http://schemas.microsoft.com/office/infopath/2007/PartnerControls"/>
    <xsd:element name="ig0y" ma:index="8" nillable="true" ma:displayName="Dátumés időpont" ma:internalName="ig0y">
      <xsd:simpleType>
        <xsd:restriction base="dms:DateTim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Képcímkék" ma:readOnly="false" ma:fieldId="{5cf76f15-5ced-4ddc-b409-7134ff3c332f}" ma:taxonomyMulti="true" ma:sspId="65ffa589-cddd-4d5b-8221-96179f0644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fe595-44f3-4778-92bc-a29712cbdae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b0122b6-e476-4f24-8045-fbf81619ee53}" ma:internalName="TaxCatchAll" ma:showField="CatchAllData" ma:web="6a8fe595-44f3-4778-92bc-a29712cbda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a52645-d9b4-427f-8cb6-b0efc8948fa3">
      <Terms xmlns="http://schemas.microsoft.com/office/infopath/2007/PartnerControls"/>
    </lcf76f155ced4ddcb4097134ff3c332f>
    <ig0y xmlns="6ea52645-d9b4-427f-8cb6-b0efc8948fa3" xsi:nil="true"/>
    <TaxCatchAll xmlns="6a8fe595-44f3-4778-92bc-a29712cbdae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2412DE-650E-4638-92D1-5601DDD10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a52645-d9b4-427f-8cb6-b0efc8948fa3"/>
    <ds:schemaRef ds:uri="6a8fe595-44f3-4778-92bc-a29712cbda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EDD80-8C1C-42E3-85C7-16F286C84079}">
  <ds:schemaRefs>
    <ds:schemaRef ds:uri="http://schemas.microsoft.com/office/2006/metadata/properties"/>
    <ds:schemaRef ds:uri="http://schemas.microsoft.com/office/infopath/2007/PartnerControls"/>
    <ds:schemaRef ds:uri="6ea52645-d9b4-427f-8cb6-b0efc8948fa3"/>
    <ds:schemaRef ds:uri="6a8fe595-44f3-4778-92bc-a29712cbdae9"/>
  </ds:schemaRefs>
</ds:datastoreItem>
</file>

<file path=customXml/itemProps3.xml><?xml version="1.0" encoding="utf-8"?>
<ds:datastoreItem xmlns:ds="http://schemas.openxmlformats.org/officeDocument/2006/customXml" ds:itemID="{1361281F-E97B-449B-9D49-EEDF548C19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7</Pages>
  <Words>2128</Words>
  <Characters>14690</Characters>
  <Application>Microsoft Office Word</Application>
  <DocSecurity>0</DocSecurity>
  <Lines>122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Kövesdi Kitti</dc:creator>
  <cp:keywords/>
  <dc:description/>
  <cp:lastModifiedBy>Sümegi Tamás</cp:lastModifiedBy>
  <cp:revision>321</cp:revision>
  <dcterms:created xsi:type="dcterms:W3CDTF">2024-04-03T12:57:00Z</dcterms:created>
  <dcterms:modified xsi:type="dcterms:W3CDTF">2025-05-05T09:07:00Z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0x010100BA3CD6C2CF64B64B9A8361DF649CCF8A</vt:lpwstr>
  </property>
</Properties>
</file>